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B" w:rsidRPr="0078574B" w:rsidRDefault="00773B9B" w:rsidP="006D09D5">
      <w:pPr>
        <w:pStyle w:val="3"/>
        <w:tabs>
          <w:tab w:val="left" w:pos="8789"/>
        </w:tabs>
        <w:ind w:firstLine="709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г. Каменск – Шахтинский</w:t>
      </w:r>
    </w:p>
    <w:p w:rsidR="00773B9B" w:rsidRPr="0078574B" w:rsidRDefault="00773B9B" w:rsidP="00773B9B">
      <w:pPr>
        <w:pStyle w:val="3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м</w:t>
      </w:r>
      <w:r w:rsidRPr="0078574B">
        <w:rPr>
          <w:rFonts w:ascii="Times New Roman" w:hAnsi="Times New Roman"/>
          <w:szCs w:val="28"/>
          <w:lang w:val="ru-RU"/>
        </w:rPr>
        <w:t>униципальное бюджетное общеобразовательное учреждение</w:t>
      </w:r>
    </w:p>
    <w:p w:rsidR="00773B9B" w:rsidRPr="0078574B" w:rsidRDefault="00773B9B" w:rsidP="00773B9B">
      <w:pPr>
        <w:pStyle w:val="3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</w:t>
      </w:r>
      <w:r w:rsidRPr="0078574B">
        <w:rPr>
          <w:rFonts w:ascii="Times New Roman" w:hAnsi="Times New Roman"/>
          <w:szCs w:val="28"/>
          <w:lang w:val="ru-RU"/>
        </w:rPr>
        <w:t>редняя общеобразовательная школа №18</w:t>
      </w:r>
    </w:p>
    <w:p w:rsidR="00773B9B" w:rsidRPr="0078574B" w:rsidRDefault="00773B9B" w:rsidP="00773B9B">
      <w:pPr>
        <w:pStyle w:val="3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773B9B" w:rsidRPr="0078574B" w:rsidRDefault="00773B9B" w:rsidP="00773B9B">
      <w:pPr>
        <w:pStyle w:val="3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773B9B" w:rsidRPr="00DD39C3" w:rsidRDefault="00773B9B" w:rsidP="00773B9B">
      <w:pPr>
        <w:pStyle w:val="3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                     «Утверждаю»</w:t>
      </w:r>
    </w:p>
    <w:p w:rsidR="00773B9B" w:rsidRPr="00DD39C3" w:rsidRDefault="00773B9B" w:rsidP="00773B9B">
      <w:pPr>
        <w:pStyle w:val="3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                       Директор МБОУ СОШ №18</w:t>
      </w:r>
    </w:p>
    <w:p w:rsidR="00773B9B" w:rsidRPr="00DD39C3" w:rsidRDefault="00773B9B" w:rsidP="00773B9B">
      <w:pPr>
        <w:pStyle w:val="3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                        Приказ от __________ №___</w:t>
      </w:r>
    </w:p>
    <w:p w:rsidR="00736867" w:rsidRDefault="00773B9B" w:rsidP="00773B9B">
      <w:pPr>
        <w:pStyle w:val="3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</w:t>
      </w:r>
      <w:r w:rsidR="00736867">
        <w:rPr>
          <w:rFonts w:ascii="Times New Roman" w:hAnsi="Times New Roman"/>
          <w:b w:val="0"/>
          <w:szCs w:val="28"/>
          <w:lang w:val="ru-RU"/>
        </w:rPr>
        <w:t xml:space="preserve">                         </w:t>
      </w:r>
      <w:proofErr w:type="spellStart"/>
      <w:r w:rsidRPr="00DD39C3">
        <w:rPr>
          <w:rFonts w:ascii="Times New Roman" w:hAnsi="Times New Roman"/>
          <w:b w:val="0"/>
          <w:szCs w:val="28"/>
          <w:lang w:val="ru-RU"/>
        </w:rPr>
        <w:t>_</w:t>
      </w:r>
      <w:r w:rsidR="006D09D5">
        <w:rPr>
          <w:rFonts w:ascii="Times New Roman" w:hAnsi="Times New Roman"/>
          <w:b w:val="0"/>
          <w:szCs w:val="28"/>
          <w:lang w:val="ru-RU"/>
        </w:rPr>
        <w:t>__________Шувалова</w:t>
      </w:r>
      <w:proofErr w:type="spellEnd"/>
      <w:r w:rsidR="006D09D5">
        <w:rPr>
          <w:rFonts w:ascii="Times New Roman" w:hAnsi="Times New Roman"/>
          <w:b w:val="0"/>
          <w:szCs w:val="28"/>
          <w:lang w:val="ru-RU"/>
        </w:rPr>
        <w:t xml:space="preserve"> И.Н</w:t>
      </w:r>
    </w:p>
    <w:p w:rsidR="00773B9B" w:rsidRPr="007C6D2D" w:rsidRDefault="00736867" w:rsidP="00736867">
      <w:pPr>
        <w:pStyle w:val="3"/>
        <w:ind w:firstLine="709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</w:t>
      </w:r>
      <w:r w:rsidR="00773B9B" w:rsidRPr="00DD39C3">
        <w:rPr>
          <w:rFonts w:ascii="Times New Roman" w:hAnsi="Times New Roman"/>
          <w:b w:val="0"/>
          <w:szCs w:val="28"/>
          <w:vertAlign w:val="superscript"/>
          <w:lang w:val="ru-RU"/>
        </w:rPr>
        <w:t>(подпись)</w:t>
      </w:r>
    </w:p>
    <w:p w:rsidR="00773B9B" w:rsidRPr="0078574B" w:rsidRDefault="00773B9B" w:rsidP="00773B9B">
      <w:pPr>
        <w:pStyle w:val="3"/>
        <w:ind w:firstLine="709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РАБОЧАЯ ПРОГРАММА</w:t>
      </w:r>
    </w:p>
    <w:p w:rsidR="00773B9B" w:rsidRPr="0078574B" w:rsidRDefault="00773B9B" w:rsidP="00773B9B">
      <w:pPr>
        <w:pStyle w:val="3"/>
        <w:ind w:firstLine="709"/>
        <w:jc w:val="left"/>
        <w:rPr>
          <w:rFonts w:ascii="Times New Roman" w:hAnsi="Times New Roman"/>
          <w:szCs w:val="28"/>
          <w:lang w:val="ru-RU"/>
        </w:rPr>
      </w:pPr>
      <w:proofErr w:type="spellStart"/>
      <w:r w:rsidRPr="0078574B">
        <w:rPr>
          <w:rFonts w:ascii="Times New Roman" w:hAnsi="Times New Roman"/>
          <w:szCs w:val="28"/>
          <w:lang w:val="ru-RU"/>
        </w:rPr>
        <w:t>по____</w:t>
      </w:r>
      <w:r w:rsidRPr="00773B9B">
        <w:rPr>
          <w:rFonts w:ascii="Times New Roman" w:hAnsi="Times New Roman"/>
          <w:b w:val="0"/>
          <w:i/>
          <w:szCs w:val="28"/>
          <w:lang w:val="ru-RU"/>
        </w:rPr>
        <w:t>русскому</w:t>
      </w:r>
      <w:proofErr w:type="spellEnd"/>
      <w:r w:rsidRPr="00773B9B">
        <w:rPr>
          <w:rFonts w:ascii="Times New Roman" w:hAnsi="Times New Roman"/>
          <w:b w:val="0"/>
          <w:i/>
          <w:szCs w:val="28"/>
          <w:lang w:val="ru-RU"/>
        </w:rPr>
        <w:t xml:space="preserve"> языку</w:t>
      </w:r>
      <w:r w:rsidRPr="0078574B">
        <w:rPr>
          <w:rFonts w:ascii="Times New Roman" w:hAnsi="Times New Roman"/>
          <w:szCs w:val="28"/>
          <w:lang w:val="ru-RU"/>
        </w:rPr>
        <w:t>_____________</w:t>
      </w:r>
    </w:p>
    <w:p w:rsidR="00773B9B" w:rsidRPr="0078574B" w:rsidRDefault="00773B9B" w:rsidP="00773B9B">
      <w:pPr>
        <w:pStyle w:val="3"/>
        <w:ind w:firstLine="709"/>
        <w:jc w:val="left"/>
        <w:rPr>
          <w:rFonts w:ascii="Times New Roman" w:hAnsi="Times New Roman"/>
          <w:szCs w:val="28"/>
          <w:vertAlign w:val="superscript"/>
          <w:lang w:val="ru-RU"/>
        </w:rPr>
      </w:pPr>
      <w:r w:rsidRPr="0078574B">
        <w:rPr>
          <w:rFonts w:ascii="Times New Roman" w:hAnsi="Times New Roman"/>
          <w:szCs w:val="28"/>
          <w:vertAlign w:val="superscript"/>
          <w:lang w:val="ru-RU"/>
        </w:rPr>
        <w:t>(учебный предмет, курс)</w:t>
      </w:r>
    </w:p>
    <w:p w:rsidR="00773B9B" w:rsidRPr="00773B9B" w:rsidRDefault="00773B9B" w:rsidP="00773B9B">
      <w:pPr>
        <w:pStyle w:val="3"/>
        <w:ind w:firstLine="709"/>
        <w:jc w:val="left"/>
        <w:rPr>
          <w:rFonts w:ascii="Times New Roman" w:hAnsi="Times New Roman"/>
          <w:b w:val="0"/>
          <w:i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Уровень общего образования (класс)</w:t>
      </w:r>
      <w:r w:rsidRPr="00773B9B">
        <w:rPr>
          <w:rFonts w:ascii="Times New Roman" w:hAnsi="Times New Roman"/>
          <w:b w:val="0"/>
          <w:i/>
          <w:szCs w:val="28"/>
          <w:lang w:val="ru-RU"/>
        </w:rPr>
        <w:t>1</w:t>
      </w:r>
    </w:p>
    <w:p w:rsidR="00773B9B" w:rsidRPr="007C6D2D" w:rsidRDefault="00773B9B" w:rsidP="00773B9B">
      <w:pPr>
        <w:pStyle w:val="3"/>
        <w:spacing w:before="0"/>
        <w:ind w:firstLine="709"/>
        <w:jc w:val="left"/>
        <w:rPr>
          <w:rFonts w:ascii="Times New Roman" w:hAnsi="Times New Roman"/>
          <w:b w:val="0"/>
          <w:szCs w:val="28"/>
          <w:vertAlign w:val="superscript"/>
          <w:lang w:val="ru-RU"/>
        </w:rPr>
      </w:pPr>
      <w:r w:rsidRPr="00DD39C3">
        <w:rPr>
          <w:rFonts w:ascii="Times New Roman" w:hAnsi="Times New Roman"/>
          <w:szCs w:val="28"/>
          <w:u w:val="single"/>
          <w:vertAlign w:val="superscript"/>
          <w:lang w:val="ru-RU"/>
        </w:rPr>
        <w:t>(начальное общее</w:t>
      </w:r>
      <w:r w:rsidRPr="0078574B">
        <w:rPr>
          <w:rFonts w:ascii="Times New Roman" w:hAnsi="Times New Roman"/>
          <w:szCs w:val="28"/>
          <w:vertAlign w:val="superscript"/>
          <w:lang w:val="ru-RU"/>
        </w:rPr>
        <w:t xml:space="preserve">, </w:t>
      </w:r>
      <w:r w:rsidRPr="007C6D2D">
        <w:rPr>
          <w:rFonts w:ascii="Times New Roman" w:hAnsi="Times New Roman"/>
          <w:b w:val="0"/>
          <w:szCs w:val="28"/>
          <w:vertAlign w:val="superscript"/>
          <w:lang w:val="ru-RU"/>
        </w:rPr>
        <w:t>основное общее, среднее общее образование  с указанием класса)</w:t>
      </w:r>
    </w:p>
    <w:p w:rsidR="00773B9B" w:rsidRPr="0078574B" w:rsidRDefault="00773B9B" w:rsidP="00773B9B">
      <w:pPr>
        <w:pStyle w:val="3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Количество часов_______</w:t>
      </w:r>
      <w:r w:rsidR="00736867">
        <w:rPr>
          <w:rFonts w:ascii="Times New Roman" w:hAnsi="Times New Roman"/>
          <w:b w:val="0"/>
          <w:i/>
          <w:szCs w:val="28"/>
          <w:lang w:val="ru-RU"/>
        </w:rPr>
        <w:t>6</w:t>
      </w:r>
      <w:r w:rsidR="00BB7E6D">
        <w:rPr>
          <w:rFonts w:ascii="Times New Roman" w:hAnsi="Times New Roman"/>
          <w:b w:val="0"/>
          <w:i/>
          <w:szCs w:val="28"/>
          <w:lang w:val="ru-RU"/>
        </w:rPr>
        <w:t>0</w:t>
      </w:r>
      <w:r w:rsidRPr="0078574B">
        <w:rPr>
          <w:rFonts w:ascii="Times New Roman" w:hAnsi="Times New Roman"/>
          <w:szCs w:val="28"/>
          <w:lang w:val="ru-RU"/>
        </w:rPr>
        <w:t>_______</w:t>
      </w:r>
    </w:p>
    <w:p w:rsidR="00773B9B" w:rsidRDefault="00773B9B" w:rsidP="00773B9B">
      <w:pPr>
        <w:pStyle w:val="3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773B9B" w:rsidRPr="0078574B" w:rsidRDefault="00773B9B" w:rsidP="00773B9B">
      <w:pPr>
        <w:pStyle w:val="3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 xml:space="preserve">Учитель </w:t>
      </w:r>
      <w:proofErr w:type="spellStart"/>
      <w:r w:rsidR="00C849F2">
        <w:rPr>
          <w:rFonts w:ascii="Times New Roman" w:hAnsi="Times New Roman"/>
          <w:szCs w:val="28"/>
          <w:lang w:val="ru-RU"/>
        </w:rPr>
        <w:t>______</w:t>
      </w:r>
      <w:r w:rsidR="00736867">
        <w:rPr>
          <w:rFonts w:ascii="Times New Roman" w:hAnsi="Times New Roman"/>
          <w:b w:val="0"/>
          <w:szCs w:val="28"/>
          <w:u w:val="single"/>
          <w:lang w:val="ru-RU"/>
        </w:rPr>
        <w:t>М</w:t>
      </w:r>
      <w:r w:rsidR="00C849F2" w:rsidRPr="00C849F2">
        <w:rPr>
          <w:rFonts w:ascii="Times New Roman" w:hAnsi="Times New Roman"/>
          <w:b w:val="0"/>
          <w:szCs w:val="28"/>
          <w:u w:val="single"/>
          <w:lang w:val="ru-RU"/>
        </w:rPr>
        <w:t>е</w:t>
      </w:r>
      <w:r w:rsidR="00736867">
        <w:rPr>
          <w:rFonts w:ascii="Times New Roman" w:hAnsi="Times New Roman"/>
          <w:b w:val="0"/>
          <w:szCs w:val="28"/>
          <w:u w:val="single"/>
          <w:lang w:val="ru-RU"/>
        </w:rPr>
        <w:t>ль</w:t>
      </w:r>
      <w:r w:rsidR="00C849F2" w:rsidRPr="00C849F2">
        <w:rPr>
          <w:rFonts w:ascii="Times New Roman" w:hAnsi="Times New Roman"/>
          <w:b w:val="0"/>
          <w:szCs w:val="28"/>
          <w:u w:val="single"/>
          <w:lang w:val="ru-RU"/>
        </w:rPr>
        <w:t>н</w:t>
      </w:r>
      <w:r w:rsidR="00736867">
        <w:rPr>
          <w:rFonts w:ascii="Times New Roman" w:hAnsi="Times New Roman"/>
          <w:b w:val="0"/>
          <w:szCs w:val="28"/>
          <w:u w:val="single"/>
          <w:lang w:val="ru-RU"/>
        </w:rPr>
        <w:t>и</w:t>
      </w:r>
      <w:r w:rsidR="00C849F2" w:rsidRPr="00C849F2">
        <w:rPr>
          <w:rFonts w:ascii="Times New Roman" w:hAnsi="Times New Roman"/>
          <w:b w:val="0"/>
          <w:szCs w:val="28"/>
          <w:u w:val="single"/>
          <w:lang w:val="ru-RU"/>
        </w:rPr>
        <w:t>ко</w:t>
      </w:r>
      <w:r w:rsidR="00736867">
        <w:rPr>
          <w:rFonts w:ascii="Times New Roman" w:hAnsi="Times New Roman"/>
          <w:b w:val="0"/>
          <w:szCs w:val="28"/>
          <w:u w:val="single"/>
          <w:lang w:val="ru-RU"/>
        </w:rPr>
        <w:t>ва</w:t>
      </w:r>
      <w:proofErr w:type="spellEnd"/>
      <w:r w:rsidR="00736867">
        <w:rPr>
          <w:rFonts w:ascii="Times New Roman" w:hAnsi="Times New Roman"/>
          <w:b w:val="0"/>
          <w:szCs w:val="28"/>
          <w:u w:val="single"/>
          <w:lang w:val="ru-RU"/>
        </w:rPr>
        <w:t xml:space="preserve"> З</w:t>
      </w:r>
      <w:r w:rsidR="00C849F2" w:rsidRPr="00C849F2">
        <w:rPr>
          <w:rFonts w:ascii="Times New Roman" w:hAnsi="Times New Roman"/>
          <w:b w:val="0"/>
          <w:szCs w:val="28"/>
          <w:u w:val="single"/>
          <w:lang w:val="ru-RU"/>
        </w:rPr>
        <w:t>ина</w:t>
      </w:r>
      <w:r w:rsidR="00736867">
        <w:rPr>
          <w:rFonts w:ascii="Times New Roman" w:hAnsi="Times New Roman"/>
          <w:b w:val="0"/>
          <w:szCs w:val="28"/>
          <w:u w:val="single"/>
          <w:lang w:val="ru-RU"/>
        </w:rPr>
        <w:t>ида</w:t>
      </w:r>
      <w:r w:rsidR="00C849F2" w:rsidRPr="00C849F2">
        <w:rPr>
          <w:rFonts w:ascii="Times New Roman" w:hAnsi="Times New Roman"/>
          <w:b w:val="0"/>
          <w:szCs w:val="28"/>
          <w:u w:val="single"/>
          <w:lang w:val="ru-RU"/>
        </w:rPr>
        <w:t xml:space="preserve"> Ва</w:t>
      </w:r>
      <w:r w:rsidR="00736867">
        <w:rPr>
          <w:rFonts w:ascii="Times New Roman" w:hAnsi="Times New Roman"/>
          <w:b w:val="0"/>
          <w:szCs w:val="28"/>
          <w:u w:val="single"/>
          <w:lang w:val="ru-RU"/>
        </w:rPr>
        <w:t>сил</w:t>
      </w:r>
      <w:r w:rsidR="00C849F2" w:rsidRPr="00C849F2">
        <w:rPr>
          <w:rFonts w:ascii="Times New Roman" w:hAnsi="Times New Roman"/>
          <w:b w:val="0"/>
          <w:szCs w:val="28"/>
          <w:u w:val="single"/>
          <w:lang w:val="ru-RU"/>
        </w:rPr>
        <w:t>ьевна</w:t>
      </w:r>
      <w:r w:rsidRPr="0078574B">
        <w:rPr>
          <w:rFonts w:ascii="Times New Roman" w:hAnsi="Times New Roman"/>
          <w:szCs w:val="28"/>
          <w:lang w:val="ru-RU"/>
        </w:rPr>
        <w:t>______________</w:t>
      </w:r>
    </w:p>
    <w:p w:rsidR="00773B9B" w:rsidRPr="007C6D2D" w:rsidRDefault="00773B9B" w:rsidP="00773B9B">
      <w:pPr>
        <w:pStyle w:val="3"/>
        <w:spacing w:before="0"/>
        <w:ind w:firstLine="709"/>
        <w:jc w:val="left"/>
        <w:rPr>
          <w:rFonts w:ascii="Times New Roman" w:hAnsi="Times New Roman"/>
          <w:b w:val="0"/>
          <w:szCs w:val="28"/>
          <w:vertAlign w:val="superscript"/>
          <w:lang w:val="ru-RU"/>
        </w:rPr>
      </w:pPr>
      <w:r w:rsidRPr="007C6D2D">
        <w:rPr>
          <w:rFonts w:ascii="Times New Roman" w:hAnsi="Times New Roman"/>
          <w:b w:val="0"/>
          <w:szCs w:val="28"/>
          <w:vertAlign w:val="superscript"/>
          <w:lang w:val="ru-RU"/>
        </w:rPr>
        <w:t>(Ф.И.О.)</w:t>
      </w:r>
    </w:p>
    <w:p w:rsidR="00773B9B" w:rsidRPr="00773B9B" w:rsidRDefault="00773B9B" w:rsidP="00773B9B">
      <w:pPr>
        <w:pStyle w:val="3"/>
        <w:ind w:left="720"/>
        <w:jc w:val="left"/>
        <w:rPr>
          <w:rFonts w:ascii="Times New Roman" w:hAnsi="Times New Roman"/>
          <w:b w:val="0"/>
          <w:i/>
          <w:szCs w:val="28"/>
          <w:lang w:val="ru-RU"/>
        </w:rPr>
      </w:pPr>
      <w:r w:rsidRPr="007C6D2D">
        <w:rPr>
          <w:rFonts w:ascii="Times New Roman" w:hAnsi="Times New Roman"/>
          <w:b w:val="0"/>
          <w:i/>
          <w:szCs w:val="28"/>
          <w:lang w:val="ru-RU"/>
        </w:rPr>
        <w:t xml:space="preserve">Программа разработана на основе примерной  авторской программы </w:t>
      </w:r>
      <w:r w:rsidRPr="00773B9B">
        <w:rPr>
          <w:rFonts w:ascii="Times New Roman" w:hAnsi="Times New Roman"/>
          <w:b w:val="0"/>
          <w:i/>
          <w:szCs w:val="28"/>
          <w:lang w:val="ru-RU"/>
        </w:rPr>
        <w:t xml:space="preserve">«Русский язык» </w:t>
      </w:r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 xml:space="preserve">М.Л. </w:t>
      </w:r>
      <w:proofErr w:type="spellStart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>Каленчук</w:t>
      </w:r>
      <w:proofErr w:type="spellEnd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 xml:space="preserve">,  Н. А. </w:t>
      </w:r>
      <w:proofErr w:type="spellStart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>Чуракова</w:t>
      </w:r>
      <w:proofErr w:type="spellEnd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 xml:space="preserve">, О.В. </w:t>
      </w:r>
      <w:proofErr w:type="spellStart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>Малаховская</w:t>
      </w:r>
      <w:proofErr w:type="spellEnd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 xml:space="preserve">, Т.А. </w:t>
      </w:r>
      <w:proofErr w:type="spellStart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>Байкова</w:t>
      </w:r>
      <w:proofErr w:type="spellEnd"/>
      <w:r w:rsidRPr="00773B9B">
        <w:rPr>
          <w:rFonts w:ascii="Times New Roman" w:hAnsi="Times New Roman"/>
          <w:b w:val="0"/>
          <w:i/>
          <w:color w:val="000000"/>
          <w:szCs w:val="28"/>
          <w:lang w:val="ru-RU"/>
        </w:rPr>
        <w:t xml:space="preserve">, Н.М. Лаврова  </w:t>
      </w:r>
      <w:r w:rsidRPr="00773B9B">
        <w:rPr>
          <w:rFonts w:ascii="Times New Roman" w:hAnsi="Times New Roman"/>
          <w:b w:val="0"/>
          <w:i/>
          <w:szCs w:val="28"/>
          <w:lang w:val="ru-RU"/>
        </w:rPr>
        <w:t>образовательной системы «Перспективная начальная школа»</w:t>
      </w:r>
    </w:p>
    <w:p w:rsidR="00773B9B" w:rsidRPr="0078574B" w:rsidRDefault="00773B9B" w:rsidP="00773B9B">
      <w:pPr>
        <w:pStyle w:val="3"/>
        <w:ind w:left="720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__________________________________________________</w:t>
      </w:r>
    </w:p>
    <w:p w:rsidR="00773B9B" w:rsidRPr="007C6D2D" w:rsidRDefault="00773B9B" w:rsidP="00773B9B">
      <w:pPr>
        <w:pStyle w:val="3"/>
        <w:spacing w:before="0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7C6D2D">
        <w:rPr>
          <w:rFonts w:ascii="Times New Roman" w:hAnsi="Times New Roman"/>
          <w:b w:val="0"/>
          <w:szCs w:val="28"/>
          <w:vertAlign w:val="superscript"/>
          <w:lang w:val="ru-RU"/>
        </w:rPr>
        <w:t>(указать примерную программу/программы, издательство, год издания при наличии)</w:t>
      </w:r>
    </w:p>
    <w:p w:rsidR="00773B9B" w:rsidRPr="00773B9B" w:rsidRDefault="00773B9B" w:rsidP="00773B9B">
      <w:pPr>
        <w:spacing w:after="120"/>
        <w:jc w:val="center"/>
        <w:rPr>
          <w:sz w:val="28"/>
          <w:lang w:val="ru-RU"/>
        </w:rPr>
      </w:pPr>
    </w:p>
    <w:p w:rsidR="00773B9B" w:rsidRPr="00773B9B" w:rsidRDefault="00773B9B" w:rsidP="00773B9B">
      <w:pPr>
        <w:jc w:val="center"/>
        <w:rPr>
          <w:b/>
          <w:lang w:val="ru-RU"/>
        </w:rPr>
      </w:pPr>
    </w:p>
    <w:p w:rsidR="00773B9B" w:rsidRPr="00773B9B" w:rsidRDefault="00773B9B" w:rsidP="00773B9B">
      <w:pPr>
        <w:jc w:val="center"/>
        <w:rPr>
          <w:b/>
          <w:lang w:val="ru-RU"/>
        </w:rPr>
      </w:pPr>
    </w:p>
    <w:p w:rsidR="00773B9B" w:rsidRPr="00773B9B" w:rsidRDefault="00773B9B" w:rsidP="00773B9B">
      <w:pPr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773B9B" w:rsidRPr="00773B9B" w:rsidRDefault="00773B9B" w:rsidP="00773B9B">
      <w:pPr>
        <w:tabs>
          <w:tab w:val="left" w:pos="840"/>
        </w:tabs>
        <w:rPr>
          <w:b/>
          <w:lang w:val="ru-RU"/>
        </w:rPr>
      </w:pPr>
    </w:p>
    <w:p w:rsidR="00773B9B" w:rsidRDefault="00773B9B" w:rsidP="00773B9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6F" w:rsidRPr="007014DD" w:rsidRDefault="00C4402E" w:rsidP="00C44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4DD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7014DD" w:rsidRDefault="007014DD" w:rsidP="00C44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2E" w:rsidRDefault="00C4402E" w:rsidP="00C440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02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4402E" w:rsidRDefault="00C4402E" w:rsidP="00C4402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4402E" w:rsidRPr="00C4402E" w:rsidRDefault="00C4402E" w:rsidP="00C440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402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начального общего образования, с учётом рекомендаций Примерной программы начального общего образования, особенностей образовательного учреждения, образовательных потребностей и запросов обучающихся и их родителей, а так же авторской программы «Русский язык» </w:t>
      </w:r>
      <w:r w:rsidRPr="00C4402E">
        <w:rPr>
          <w:rFonts w:ascii="Times New Roman" w:hAnsi="Times New Roman" w:cs="Times New Roman"/>
          <w:color w:val="000000"/>
          <w:sz w:val="24"/>
          <w:szCs w:val="24"/>
        </w:rPr>
        <w:t xml:space="preserve">М.Л. </w:t>
      </w:r>
      <w:proofErr w:type="spellStart"/>
      <w:r w:rsidRPr="00C4402E">
        <w:rPr>
          <w:rFonts w:ascii="Times New Roman" w:hAnsi="Times New Roman" w:cs="Times New Roman"/>
          <w:color w:val="000000"/>
          <w:sz w:val="24"/>
          <w:szCs w:val="24"/>
        </w:rPr>
        <w:t>Каленчук</w:t>
      </w:r>
      <w:proofErr w:type="spellEnd"/>
      <w:r w:rsidRPr="00C4402E">
        <w:rPr>
          <w:rFonts w:ascii="Times New Roman" w:hAnsi="Times New Roman" w:cs="Times New Roman"/>
          <w:color w:val="000000"/>
          <w:sz w:val="24"/>
          <w:szCs w:val="24"/>
        </w:rPr>
        <w:t xml:space="preserve">,  Н. А. </w:t>
      </w:r>
      <w:proofErr w:type="spellStart"/>
      <w:r w:rsidRPr="00C4402E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C4402E"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C4402E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C4402E">
        <w:rPr>
          <w:rFonts w:ascii="Times New Roman" w:hAnsi="Times New Roman" w:cs="Times New Roman"/>
          <w:color w:val="000000"/>
          <w:sz w:val="24"/>
          <w:szCs w:val="24"/>
        </w:rPr>
        <w:t xml:space="preserve">, Т.А. </w:t>
      </w:r>
      <w:proofErr w:type="spellStart"/>
      <w:r w:rsidRPr="00C4402E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C4402E">
        <w:rPr>
          <w:rFonts w:ascii="Times New Roman" w:hAnsi="Times New Roman" w:cs="Times New Roman"/>
          <w:color w:val="000000"/>
          <w:sz w:val="24"/>
          <w:szCs w:val="24"/>
        </w:rPr>
        <w:t xml:space="preserve">, Н.М. Лаврова  </w:t>
      </w:r>
      <w:r w:rsidRPr="00C4402E">
        <w:rPr>
          <w:rFonts w:ascii="Times New Roman" w:hAnsi="Times New Roman" w:cs="Times New Roman"/>
          <w:sz w:val="24"/>
          <w:szCs w:val="24"/>
        </w:rPr>
        <w:t xml:space="preserve">образовательной системы «Перспективная начальная школа» для 1-4 классов. </w:t>
      </w:r>
    </w:p>
    <w:p w:rsidR="00C4402E" w:rsidRDefault="00C4402E" w:rsidP="00C4402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02E">
        <w:rPr>
          <w:rFonts w:ascii="Times New Roman" w:hAnsi="Times New Roman" w:cs="Times New Roman"/>
          <w:i/>
          <w:sz w:val="24"/>
          <w:szCs w:val="24"/>
          <w:u w:val="single"/>
        </w:rPr>
        <w:t>Рабочая программа ориентирована на использование учебно-методического комплекта:</w:t>
      </w:r>
    </w:p>
    <w:p w:rsidR="00C4402E" w:rsidRPr="00C4402E" w:rsidRDefault="00C4402E" w:rsidP="00C440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4402E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C4402E">
        <w:rPr>
          <w:rFonts w:ascii="Times New Roman" w:hAnsi="Times New Roman" w:cs="Times New Roman"/>
          <w:sz w:val="24"/>
          <w:szCs w:val="24"/>
        </w:rPr>
        <w:t xml:space="preserve"> Н.А. Русский язык. 1 класс: Уче</w:t>
      </w:r>
      <w:r>
        <w:rPr>
          <w:rFonts w:ascii="Times New Roman" w:hAnsi="Times New Roman" w:cs="Times New Roman"/>
          <w:sz w:val="24"/>
          <w:szCs w:val="24"/>
        </w:rPr>
        <w:t>бник, — М.: Академкнига/Учебник, 2011г.</w:t>
      </w:r>
    </w:p>
    <w:p w:rsidR="00C4402E" w:rsidRPr="00C4402E" w:rsidRDefault="00C4402E" w:rsidP="00C440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4402E"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 w:rsidRPr="00C4402E">
        <w:rPr>
          <w:rFonts w:ascii="Times New Roman" w:hAnsi="Times New Roman" w:cs="Times New Roman"/>
          <w:sz w:val="24"/>
          <w:szCs w:val="24"/>
        </w:rPr>
        <w:t xml:space="preserve"> Е.Р. Тетрадь для самостоятельных работ. 1 класс. — М.: Академкни</w:t>
      </w:r>
      <w:r>
        <w:rPr>
          <w:rFonts w:ascii="Times New Roman" w:hAnsi="Times New Roman" w:cs="Times New Roman"/>
          <w:sz w:val="24"/>
          <w:szCs w:val="24"/>
        </w:rPr>
        <w:t>га/Учебник, 2011г.</w:t>
      </w:r>
    </w:p>
    <w:p w:rsidR="00C4402E" w:rsidRPr="00C4402E" w:rsidRDefault="00C4402E" w:rsidP="00C440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4402E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C4402E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C4402E"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 w:rsidRPr="00C4402E">
        <w:rPr>
          <w:rFonts w:ascii="Times New Roman" w:hAnsi="Times New Roman" w:cs="Times New Roman"/>
          <w:sz w:val="24"/>
          <w:szCs w:val="24"/>
        </w:rPr>
        <w:t xml:space="preserve"> Е.Р. Русский язык. 1 класс: Методическое пособие. — М.: Академкнига/Учебник.</w:t>
      </w:r>
      <w:r>
        <w:rPr>
          <w:rFonts w:ascii="Times New Roman" w:hAnsi="Times New Roman" w:cs="Times New Roman"/>
          <w:sz w:val="24"/>
          <w:szCs w:val="24"/>
        </w:rPr>
        <w:t>2011г.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В начальном обучении предмет «Рус</w:t>
      </w:r>
      <w:r w:rsidR="00101596">
        <w:rPr>
          <w:rFonts w:ascii="Times New Roman" w:hAnsi="Times New Roman" w:cs="Times New Roman"/>
          <w:sz w:val="24"/>
          <w:szCs w:val="24"/>
        </w:rPr>
        <w:t>с</w:t>
      </w:r>
      <w:r w:rsidRPr="00FC6930">
        <w:rPr>
          <w:rFonts w:ascii="Times New Roman" w:hAnsi="Times New Roman" w:cs="Times New Roman"/>
          <w:sz w:val="24"/>
          <w:szCs w:val="24"/>
        </w:rPr>
        <w:t xml:space="preserve">кий язык» занимает ведущее место, поскольку успехи в изучении русского языка во многом определяют </w:t>
      </w:r>
      <w:r w:rsidRPr="00FC69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обученияшкольника </w:t>
      </w:r>
      <w:r w:rsidRPr="00FC6930">
        <w:rPr>
          <w:rFonts w:ascii="Times New Roman" w:hAnsi="Times New Roman" w:cs="Times New Roman"/>
          <w:sz w:val="24"/>
          <w:szCs w:val="24"/>
        </w:rPr>
        <w:t>по другим школьным предметам, а также обеспечивают успешность его «проживания» в детском обществе.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Программа разработана и в соответствии с при</w:t>
      </w:r>
      <w:r w:rsidR="00101596">
        <w:rPr>
          <w:rFonts w:ascii="Times New Roman" w:hAnsi="Times New Roman" w:cs="Times New Roman"/>
          <w:sz w:val="24"/>
          <w:szCs w:val="24"/>
        </w:rPr>
        <w:t xml:space="preserve">нципами развивающего обучения, </w:t>
      </w:r>
      <w:r w:rsidRPr="00FC6930">
        <w:rPr>
          <w:rFonts w:ascii="Times New Roman" w:hAnsi="Times New Roman" w:cs="Times New Roman"/>
          <w:sz w:val="24"/>
          <w:szCs w:val="24"/>
        </w:rPr>
        <w:t>которые сочетаются с традиционным принципом прочности.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b/>
          <w:bCs/>
          <w:sz w:val="24"/>
          <w:szCs w:val="24"/>
        </w:rPr>
        <w:t xml:space="preserve">Цель данного курса </w:t>
      </w:r>
      <w:r w:rsidRPr="00FC6930">
        <w:rPr>
          <w:rFonts w:ascii="Times New Roman" w:hAnsi="Times New Roman" w:cs="Times New Roman"/>
          <w:sz w:val="24"/>
          <w:szCs w:val="24"/>
        </w:rPr>
        <w:t xml:space="preserve">– </w:t>
      </w:r>
      <w:r w:rsidRPr="00FC6930">
        <w:rPr>
          <w:rFonts w:ascii="Times New Roman" w:hAnsi="Times New Roman" w:cs="Times New Roman"/>
          <w:i/>
          <w:sz w:val="24"/>
          <w:szCs w:val="24"/>
        </w:rPr>
        <w:t>формирование целостной системы универсальных знаний, умений и навыков самостоятельной деятельности</w:t>
      </w:r>
      <w:r w:rsidRPr="00FC6930">
        <w:rPr>
          <w:rFonts w:ascii="Times New Roman" w:hAnsi="Times New Roman" w:cs="Times New Roman"/>
          <w:sz w:val="24"/>
          <w:szCs w:val="24"/>
        </w:rPr>
        <w:t>.</w:t>
      </w:r>
    </w:p>
    <w:p w:rsidR="00FC6930" w:rsidRDefault="00FC6930" w:rsidP="00FC69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C693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курса </w:t>
      </w:r>
      <w:r w:rsidRPr="00FC6930">
        <w:rPr>
          <w:rFonts w:ascii="Times New Roman" w:hAnsi="Times New Roman" w:cs="Times New Roman"/>
          <w:sz w:val="24"/>
          <w:szCs w:val="24"/>
        </w:rPr>
        <w:t xml:space="preserve">– </w:t>
      </w:r>
      <w:r w:rsidRPr="00FC6930">
        <w:rPr>
          <w:rFonts w:ascii="Times New Roman" w:hAnsi="Times New Roman" w:cs="Times New Roman"/>
          <w:i/>
          <w:sz w:val="24"/>
          <w:szCs w:val="24"/>
        </w:rPr>
        <w:t>формирование речевой культуры, развитие личности обучающегося, его творческих способностей, формирование желания учиться и умения учиться.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  <w:u w:val="wave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r w:rsidRPr="00FC6930">
        <w:rPr>
          <w:rFonts w:ascii="Times New Roman" w:hAnsi="Times New Roman" w:cs="Times New Roman"/>
          <w:sz w:val="24"/>
          <w:szCs w:val="24"/>
          <w:u w:val="wave"/>
        </w:rPr>
        <w:t>познавательную и социокультурную цели:</w:t>
      </w:r>
    </w:p>
    <w:p w:rsid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i/>
          <w:sz w:val="24"/>
          <w:szCs w:val="24"/>
        </w:rPr>
        <w:t>познавательная</w:t>
      </w:r>
      <w:r w:rsidR="00101596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FC6930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6930" w:rsidRPr="00FC6930" w:rsidRDefault="00FC6930" w:rsidP="00FC6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формирование у учащихся представ</w:t>
      </w:r>
      <w:r w:rsidR="00101596">
        <w:rPr>
          <w:rFonts w:ascii="Times New Roman" w:hAnsi="Times New Roman" w:cs="Times New Roman"/>
          <w:sz w:val="24"/>
          <w:szCs w:val="24"/>
        </w:rPr>
        <w:t xml:space="preserve">лений о языке как составляющей целостной научной </w:t>
      </w:r>
      <w:r w:rsidRPr="00FC6930">
        <w:rPr>
          <w:rFonts w:ascii="Times New Roman" w:hAnsi="Times New Roman" w:cs="Times New Roman"/>
          <w:sz w:val="24"/>
          <w:szCs w:val="24"/>
        </w:rPr>
        <w:t xml:space="preserve">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FC6930" w:rsidRPr="00FC6930" w:rsidRDefault="00FC6930" w:rsidP="00FC6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</w:t>
      </w:r>
      <w:r w:rsidR="00101596">
        <w:rPr>
          <w:rFonts w:ascii="Times New Roman" w:hAnsi="Times New Roman" w:cs="Times New Roman"/>
          <w:sz w:val="24"/>
          <w:szCs w:val="24"/>
        </w:rPr>
        <w:t>ного (русского) языка как части</w:t>
      </w:r>
      <w:r w:rsidRPr="00FC6930">
        <w:rPr>
          <w:rFonts w:ascii="Times New Roman" w:hAnsi="Times New Roman" w:cs="Times New Roman"/>
          <w:sz w:val="24"/>
          <w:szCs w:val="24"/>
        </w:rPr>
        <w:t xml:space="preserve"> окружающего мира;</w:t>
      </w:r>
    </w:p>
    <w:p w:rsid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i/>
          <w:sz w:val="24"/>
          <w:szCs w:val="24"/>
        </w:rPr>
        <w:t xml:space="preserve">социокультурная </w:t>
      </w:r>
      <w:r w:rsidRPr="00FC6930">
        <w:rPr>
          <w:rFonts w:ascii="Times New Roman" w:hAnsi="Times New Roman" w:cs="Times New Roman"/>
          <w:sz w:val="24"/>
          <w:szCs w:val="24"/>
        </w:rPr>
        <w:t>цель  изучения русского языка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6930" w:rsidRPr="00FC6930" w:rsidRDefault="00FC6930" w:rsidP="00FC69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FC6930" w:rsidRPr="00FC6930" w:rsidRDefault="00FC6930" w:rsidP="00FC69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обеспечение условий для становления ребёнка как субъекта учебной деятельности.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lastRenderedPageBreak/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</w:t>
      </w:r>
      <w:r w:rsidR="00101596">
        <w:rPr>
          <w:rFonts w:ascii="Times New Roman" w:hAnsi="Times New Roman" w:cs="Times New Roman"/>
          <w:sz w:val="24"/>
          <w:szCs w:val="24"/>
        </w:rPr>
        <w:t xml:space="preserve">решение следующих практических </w:t>
      </w:r>
      <w:r w:rsidRPr="00FC6930">
        <w:rPr>
          <w:rFonts w:ascii="Times New Roman" w:hAnsi="Times New Roman" w:cs="Times New Roman"/>
          <w:b/>
          <w:sz w:val="24"/>
          <w:szCs w:val="24"/>
        </w:rPr>
        <w:t>задач</w:t>
      </w:r>
      <w:r w:rsidRPr="00FC6930">
        <w:rPr>
          <w:rFonts w:ascii="Times New Roman" w:hAnsi="Times New Roman" w:cs="Times New Roman"/>
          <w:sz w:val="24"/>
          <w:szCs w:val="24"/>
        </w:rPr>
        <w:t>: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овладение  способами  орфографического  действия;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формирование  учебной  деятельности  учащихся; </w:t>
      </w:r>
    </w:p>
    <w:p w:rsidR="00FC6930" w:rsidRPr="00FC6930" w:rsidRDefault="00FC6930" w:rsidP="00FC6930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color w:val="000080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</w:t>
      </w:r>
      <w:proofErr w:type="gramStart"/>
      <w:r w:rsidRPr="00FC69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6930">
        <w:rPr>
          <w:rFonts w:ascii="Times New Roman" w:hAnsi="Times New Roman" w:cs="Times New Roman"/>
          <w:sz w:val="24"/>
          <w:szCs w:val="24"/>
        </w:rPr>
        <w:t xml:space="preserve">орфоэпического, обратного ( он включен в корпус УМК)). </w:t>
      </w:r>
    </w:p>
    <w:p w:rsidR="007531AC" w:rsidRDefault="00FC6930" w:rsidP="007531AC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color w:val="000080"/>
          <w:sz w:val="24"/>
          <w:szCs w:val="24"/>
        </w:rPr>
      </w:pPr>
      <w:proofErr w:type="gramStart"/>
      <w:r w:rsidRPr="00FC6930">
        <w:rPr>
          <w:rFonts w:ascii="Times New Roman" w:hAnsi="Times New Roman" w:cs="Times New Roman"/>
          <w:iCs/>
          <w:sz w:val="24"/>
          <w:szCs w:val="24"/>
        </w:rPr>
        <w:t>усиленное</w:t>
      </w:r>
      <w:proofErr w:type="gramEnd"/>
      <w:r w:rsidRPr="00FC6930">
        <w:rPr>
          <w:rFonts w:ascii="Times New Roman" w:hAnsi="Times New Roman" w:cs="Times New Roman"/>
          <w:iCs/>
          <w:sz w:val="24"/>
          <w:szCs w:val="24"/>
        </w:rPr>
        <w:t xml:space="preserve">  формирование</w:t>
      </w:r>
      <w:r w:rsidRPr="007A74ED">
        <w:rPr>
          <w:rFonts w:ascii="Times New Roman" w:hAnsi="Times New Roman" w:cs="Times New Roman"/>
          <w:i/>
          <w:iCs/>
          <w:sz w:val="24"/>
          <w:szCs w:val="24"/>
        </w:rPr>
        <w:t>фонематического</w:t>
      </w:r>
      <w:r w:rsidRPr="00FC6930">
        <w:rPr>
          <w:rFonts w:ascii="Times New Roman" w:hAnsi="Times New Roman" w:cs="Times New Roman"/>
          <w:iCs/>
          <w:sz w:val="24"/>
          <w:szCs w:val="24"/>
        </w:rPr>
        <w:t xml:space="preserve"> слуха на протяжении первых двух лет обучения,</w:t>
      </w:r>
    </w:p>
    <w:p w:rsidR="007531AC" w:rsidRDefault="007531AC" w:rsidP="007531AC">
      <w:pPr>
        <w:pStyle w:val="a3"/>
        <w:ind w:left="405"/>
        <w:rPr>
          <w:rFonts w:ascii="Times New Roman" w:hAnsi="Times New Roman" w:cs="Times New Roman"/>
          <w:iCs/>
          <w:color w:val="000080"/>
          <w:sz w:val="24"/>
          <w:szCs w:val="24"/>
        </w:rPr>
      </w:pPr>
    </w:p>
    <w:p w:rsidR="007531AC" w:rsidRPr="007531AC" w:rsidRDefault="007531AC" w:rsidP="007A7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Cs/>
          <w:color w:val="000080"/>
          <w:sz w:val="24"/>
          <w:szCs w:val="24"/>
        </w:rPr>
      </w:pPr>
      <w:r w:rsidRPr="007531AC">
        <w:rPr>
          <w:rFonts w:ascii="Times New Roman" w:hAnsi="Times New Roman" w:cs="Times New Roman"/>
          <w:b/>
          <w:i/>
          <w:caps/>
          <w:sz w:val="24"/>
          <w:szCs w:val="24"/>
        </w:rPr>
        <w:t>Описание места учебного предмета</w:t>
      </w:r>
    </w:p>
    <w:p w:rsidR="007531AC" w:rsidRPr="007014DD" w:rsidRDefault="007531AC" w:rsidP="007014DD">
      <w:pPr>
        <w:pStyle w:val="a3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531AC">
        <w:rPr>
          <w:rFonts w:ascii="Times New Roman" w:hAnsi="Times New Roman" w:cs="Times New Roman"/>
          <w:b/>
          <w:i/>
          <w:caps/>
          <w:sz w:val="24"/>
          <w:szCs w:val="24"/>
        </w:rPr>
        <w:t>в учебном ПЛАНЕ</w:t>
      </w:r>
    </w:p>
    <w:p w:rsidR="007531AC" w:rsidRPr="007531AC" w:rsidRDefault="007531AC" w:rsidP="00753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AC">
        <w:rPr>
          <w:rFonts w:ascii="Times New Roman" w:hAnsi="Times New Roman" w:cs="Times New Roman"/>
          <w:sz w:val="24"/>
          <w:szCs w:val="24"/>
        </w:rPr>
        <w:t>Базисный учебный план призван обеспечить качественные изменения в содержании начального образования, выполнение Федерального компонента государственных стандартов, достичь возможной разгрузки содержания начального обучения без отрицательного влияния на его результативность; усилить интеграцию в начальной школе и повлечь разработку интегрированных средств для младших школьников.</w:t>
      </w:r>
    </w:p>
    <w:p w:rsidR="007531AC" w:rsidRPr="007531AC" w:rsidRDefault="007531AC" w:rsidP="00753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AC">
        <w:rPr>
          <w:rFonts w:ascii="Times New Roman" w:hAnsi="Times New Roman" w:cs="Times New Roman"/>
          <w:sz w:val="24"/>
          <w:szCs w:val="24"/>
        </w:rPr>
        <w:t>Федеральный базисный учебный план для 1-4 классов ориентирован на 4-летний нормативный срок обучения.</w:t>
      </w:r>
    </w:p>
    <w:p w:rsidR="007531AC" w:rsidRPr="007531AC" w:rsidRDefault="007531AC" w:rsidP="00753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AC">
        <w:rPr>
          <w:rFonts w:ascii="Times New Roman" w:hAnsi="Times New Roman" w:cs="Times New Roman"/>
          <w:sz w:val="24"/>
          <w:szCs w:val="24"/>
        </w:rPr>
        <w:t>Продолжительность учебного года 1-го класса – 33 недели. Продолжительность урока 35 минут.</w:t>
      </w:r>
    </w:p>
    <w:p w:rsid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</w:t>
      </w:r>
      <w:r w:rsidRPr="00747CD1">
        <w:rPr>
          <w:rFonts w:ascii="Times New Roman" w:hAnsi="Times New Roman" w:cs="Times New Roman"/>
          <w:sz w:val="24"/>
          <w:szCs w:val="24"/>
        </w:rPr>
        <w:t xml:space="preserve"> в 1 классе начинается вводным интегрированным курсом «Обучение грамоте»: его продолжительность (приблизительно) 23 учебные недели по 9 ч в неделю (объединяются часы учебного плана по русскому языку и литературному чтению), что определяется темпом обучаемости, индивидуальными особенностями учащихся и спецификой используемых учебных средств. После курса обучения грамоте начинается раздельное изучение литературного чтения и русского языка.</w:t>
      </w:r>
    </w:p>
    <w:p w:rsidR="00DA1A6E" w:rsidRPr="00747CD1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русского языка: 5</w:t>
      </w:r>
      <w:r w:rsidRPr="00747CD1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курс рассчитан на 675</w:t>
      </w:r>
      <w:r w:rsidRPr="00747CD1">
        <w:rPr>
          <w:rFonts w:ascii="Times New Roman" w:hAnsi="Times New Roman" w:cs="Times New Roman"/>
          <w:sz w:val="24"/>
          <w:szCs w:val="24"/>
        </w:rPr>
        <w:t xml:space="preserve"> часов,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867">
        <w:rPr>
          <w:rFonts w:ascii="Times New Roman" w:hAnsi="Times New Roman" w:cs="Times New Roman"/>
          <w:sz w:val="24"/>
          <w:szCs w:val="24"/>
        </w:rPr>
        <w:t xml:space="preserve"> обучение грамоте (письмо) - 100</w:t>
      </w:r>
      <w:r w:rsidRPr="00747CD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BB7E6D">
        <w:rPr>
          <w:rFonts w:ascii="Times New Roman" w:hAnsi="Times New Roman" w:cs="Times New Roman"/>
          <w:sz w:val="24"/>
          <w:szCs w:val="24"/>
        </w:rPr>
        <w:t>сновной курс русского языка – 60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531AC" w:rsidRPr="00FC6930" w:rsidRDefault="007531AC" w:rsidP="00FC693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6930" w:rsidRPr="00FC6930" w:rsidRDefault="00FC6930" w:rsidP="007A7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  <w:r w:rsidRPr="00FC6930">
        <w:rPr>
          <w:rFonts w:ascii="Times New Roman" w:hAnsi="Times New Roman" w:cs="Times New Roman"/>
          <w:b/>
          <w:i/>
          <w:iCs/>
          <w:caps/>
          <w:sz w:val="24"/>
          <w:szCs w:val="24"/>
        </w:rPr>
        <w:t>Общая характеристика учебного предмета</w:t>
      </w:r>
    </w:p>
    <w:p w:rsid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 </w:t>
      </w:r>
      <w:proofErr w:type="spellStart"/>
      <w:r w:rsidRPr="00FC6930">
        <w:rPr>
          <w:rFonts w:ascii="Times New Roman" w:hAnsi="Times New Roman" w:cs="Times New Roman"/>
          <w:sz w:val="24"/>
          <w:szCs w:val="24"/>
        </w:rPr>
        <w:t>основнойзвуко-буквенный</w:t>
      </w:r>
      <w:proofErr w:type="spellEnd"/>
      <w:r w:rsidRPr="00FC6930">
        <w:rPr>
          <w:rFonts w:ascii="Times New Roman" w:hAnsi="Times New Roman" w:cs="Times New Roman"/>
          <w:sz w:val="24"/>
          <w:szCs w:val="24"/>
        </w:rPr>
        <w:t xml:space="preserve"> период,  заключительный период.</w:t>
      </w:r>
    </w:p>
    <w:p w:rsidR="00FC6930" w:rsidRPr="00FC6930" w:rsidRDefault="00FC6930" w:rsidP="00FC6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930">
        <w:rPr>
          <w:rFonts w:ascii="Times New Roman" w:hAnsi="Times New Roman" w:cs="Times New Roman"/>
          <w:sz w:val="24"/>
          <w:szCs w:val="24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FC6930">
        <w:rPr>
          <w:rFonts w:ascii="Times New Roman" w:hAnsi="Times New Roman" w:cs="Times New Roman"/>
          <w:sz w:val="24"/>
          <w:szCs w:val="24"/>
        </w:rPr>
        <w:t>когнитивно-коммуникативную</w:t>
      </w:r>
      <w:proofErr w:type="spellEnd"/>
      <w:r w:rsidRPr="00FC6930">
        <w:rPr>
          <w:rFonts w:ascii="Times New Roman" w:hAnsi="Times New Roman" w:cs="Times New Roman"/>
          <w:sz w:val="24"/>
          <w:szCs w:val="24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7D16BA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7D16BA">
        <w:rPr>
          <w:rFonts w:ascii="Times New Roman" w:eastAsia="Calibri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D16B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Основные содержательные линии: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Материал курса «Русский язык» представлен в программе следующими содержательными линиями:</w:t>
      </w:r>
    </w:p>
    <w:p w:rsidR="007D16BA" w:rsidRPr="007D16BA" w:rsidRDefault="007D16BA" w:rsidP="007D16B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система языка (основы лингвистических знаний): фонетика, графика, состав слова (</w:t>
      </w:r>
      <w:proofErr w:type="spellStart"/>
      <w:r w:rsidRPr="007D16BA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7D16BA">
        <w:rPr>
          <w:rFonts w:ascii="Times New Roman" w:eastAsia="Calibri" w:hAnsi="Times New Roman" w:cs="Times New Roman"/>
          <w:sz w:val="24"/>
          <w:szCs w:val="24"/>
        </w:rPr>
        <w:t>), грамматика (морфология и синтаксис);</w:t>
      </w:r>
    </w:p>
    <w:p w:rsidR="007D16BA" w:rsidRPr="007D16BA" w:rsidRDefault="007D16BA" w:rsidP="007D16B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орфография и пунктуация;</w:t>
      </w:r>
    </w:p>
    <w:p w:rsidR="007D16BA" w:rsidRPr="007D16BA" w:rsidRDefault="007D16BA" w:rsidP="007D16B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sz w:val="24"/>
          <w:szCs w:val="24"/>
        </w:rPr>
        <w:t>Наряду с лингвистическими знаниями в программу включены сведения из области речи: текст, типы текста, тема и основная мысль текста и др.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7D16BA" w:rsidRPr="007D16BA" w:rsidRDefault="007D16BA" w:rsidP="007D16B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16BA">
        <w:rPr>
          <w:rFonts w:ascii="Times New Roman" w:eastAsia="Calibri" w:hAnsi="Times New Roman" w:cs="Times New Roman"/>
          <w:sz w:val="24"/>
          <w:szCs w:val="24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6BA">
        <w:rPr>
          <w:rFonts w:ascii="Times New Roman" w:hAnsi="Times New Roman" w:cs="Times New Roman"/>
          <w:i/>
          <w:sz w:val="24"/>
          <w:szCs w:val="24"/>
          <w:u w:val="single"/>
        </w:rPr>
        <w:t>Виды речевой деятельности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Слушание. </w:t>
      </w:r>
      <w:r w:rsidRPr="007D16BA">
        <w:rPr>
          <w:rFonts w:ascii="Times New Roman" w:hAnsi="Times New Roman" w:cs="Times New Roman"/>
          <w:sz w:val="24"/>
          <w:szCs w:val="24"/>
        </w:rPr>
        <w:t>Осознание целей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7D16BA">
        <w:rPr>
          <w:rFonts w:ascii="Times New Roman" w:hAnsi="Times New Roman" w:cs="Times New Roman"/>
          <w:sz w:val="24"/>
          <w:szCs w:val="24"/>
        </w:rPr>
        <w:t>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монологическими высказываниями в соответствии с учебной задаче</w:t>
      </w:r>
      <w:proofErr w:type="gramStart"/>
      <w:r w:rsidRPr="007D16B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D16BA">
        <w:rPr>
          <w:rFonts w:ascii="Times New Roman" w:hAnsi="Times New Roman" w:cs="Times New Roman"/>
          <w:sz w:val="24"/>
          <w:szCs w:val="24"/>
        </w:rPr>
        <w:t>описание, повествование, рассуждение). Овладение нормами речевого этикета в ситуациях учебного и бытового общени</w:t>
      </w:r>
      <w:proofErr w:type="gramStart"/>
      <w:r w:rsidRPr="007D16B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D16BA">
        <w:rPr>
          <w:rFonts w:ascii="Times New Roman" w:hAnsi="Times New Roman" w:cs="Times New Roman"/>
          <w:sz w:val="24"/>
          <w:szCs w:val="24"/>
        </w:rPr>
        <w:t>приветствие, прощание, извинение, благодарность, обращение с просьбой).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sz w:val="24"/>
          <w:szCs w:val="24"/>
        </w:rPr>
        <w:t>Соблюдение орфоэпических норм и правильной интонации.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7D16BA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sz w:val="24"/>
          <w:szCs w:val="24"/>
        </w:rPr>
        <w:t>Формулирование простых выводов на основе информации, содержащейся в тексте.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sz w:val="24"/>
          <w:szCs w:val="24"/>
        </w:rPr>
        <w:t>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7D16BA" w:rsidRPr="007D16BA" w:rsidRDefault="007D16BA" w:rsidP="007D1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BA">
        <w:rPr>
          <w:rFonts w:ascii="Times New Roman" w:hAnsi="Times New Roman" w:cs="Times New Roman"/>
          <w:b/>
          <w:sz w:val="24"/>
          <w:szCs w:val="24"/>
        </w:rPr>
        <w:t>Письмо</w:t>
      </w:r>
      <w:r w:rsidRPr="007D16BA">
        <w:rPr>
          <w:rFonts w:ascii="Times New Roman" w:hAnsi="Times New Roman" w:cs="Times New Roman"/>
          <w:sz w:val="24"/>
          <w:szCs w:val="24"/>
        </w:rPr>
        <w:t>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</w:t>
      </w:r>
      <w:proofErr w:type="gramStart"/>
      <w:r w:rsidRPr="007D16B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D16BA">
        <w:rPr>
          <w:rFonts w:ascii="Times New Roman" w:hAnsi="Times New Roman" w:cs="Times New Roman"/>
          <w:sz w:val="24"/>
          <w:szCs w:val="24"/>
        </w:rPr>
        <w:t>сочинений) по интересной детям тематике(на основе впечатлений, литературных произведений, сюжетных картин, серий картин, просмотренного фрагмента видеозаписи).</w:t>
      </w:r>
    </w:p>
    <w:p w:rsidR="00FC6930" w:rsidRPr="007D16BA" w:rsidRDefault="00FC6930" w:rsidP="007D1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6BA" w:rsidRDefault="007D16BA" w:rsidP="007A7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16BA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7A74ED" w:rsidRPr="007D16BA" w:rsidRDefault="007A74ED" w:rsidP="007A74ED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4044"/>
        <w:gridCol w:w="947"/>
        <w:gridCol w:w="709"/>
        <w:gridCol w:w="709"/>
        <w:gridCol w:w="1134"/>
        <w:gridCol w:w="1241"/>
      </w:tblGrid>
      <w:tr w:rsidR="007A74ED" w:rsidRPr="007A74ED" w:rsidTr="007A74ED">
        <w:trPr>
          <w:trHeight w:val="158"/>
        </w:trPr>
        <w:tc>
          <w:tcPr>
            <w:tcW w:w="787" w:type="dxa"/>
            <w:vMerge w:val="restart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4" w:type="dxa"/>
            <w:vMerge w:val="restart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47" w:type="dxa"/>
            <w:vMerge w:val="restart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93" w:type="dxa"/>
            <w:gridSpan w:val="4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A74ED" w:rsidRPr="007A74ED" w:rsidTr="007A74ED">
        <w:trPr>
          <w:trHeight w:val="157"/>
        </w:trPr>
        <w:tc>
          <w:tcPr>
            <w:tcW w:w="787" w:type="dxa"/>
            <w:vMerge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Слов/д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4ED" w:rsidRPr="007A74ED" w:rsidTr="007A74ED">
        <w:tc>
          <w:tcPr>
            <w:tcW w:w="78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E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(графика)</w:t>
            </w:r>
          </w:p>
        </w:tc>
        <w:tc>
          <w:tcPr>
            <w:tcW w:w="94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ED" w:rsidRPr="007A74ED" w:rsidTr="007A74ED">
        <w:tc>
          <w:tcPr>
            <w:tcW w:w="78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94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ED" w:rsidRPr="007A74ED" w:rsidTr="007A74ED">
        <w:tc>
          <w:tcPr>
            <w:tcW w:w="78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 </w:t>
            </w:r>
          </w:p>
        </w:tc>
        <w:tc>
          <w:tcPr>
            <w:tcW w:w="94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ED" w:rsidRPr="007A74ED" w:rsidTr="007A74ED">
        <w:tc>
          <w:tcPr>
            <w:tcW w:w="78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947" w:type="dxa"/>
          </w:tcPr>
          <w:p w:rsidR="007A74ED" w:rsidRPr="007A74ED" w:rsidRDefault="00BB7E6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ED" w:rsidRPr="007A74ED" w:rsidTr="007A74ED">
        <w:tc>
          <w:tcPr>
            <w:tcW w:w="787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7" w:type="dxa"/>
          </w:tcPr>
          <w:p w:rsidR="007A74ED" w:rsidRPr="007A74ED" w:rsidRDefault="00736867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A74ED" w:rsidRPr="007A74ED" w:rsidRDefault="007A74ED" w:rsidP="007A7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6BA" w:rsidRPr="00A67F1F" w:rsidRDefault="007D16BA" w:rsidP="007D16BA">
      <w:pPr>
        <w:pStyle w:val="a3"/>
      </w:pPr>
    </w:p>
    <w:p w:rsidR="00853702" w:rsidRPr="00853702" w:rsidRDefault="00853702" w:rsidP="0085370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702"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DA1A6E" w:rsidRPr="00DA1A6E" w:rsidRDefault="00DA1A6E" w:rsidP="00DA1A6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i/>
          <w:sz w:val="24"/>
          <w:szCs w:val="24"/>
        </w:rPr>
        <w:t>Раздел</w:t>
      </w:r>
      <w:r w:rsidRPr="00DA1A6E">
        <w:rPr>
          <w:rFonts w:ascii="Times New Roman" w:hAnsi="Times New Roman" w:cs="Times New Roman"/>
          <w:sz w:val="24"/>
          <w:szCs w:val="24"/>
        </w:rPr>
        <w:t>Фонетика и орфография</w:t>
      </w:r>
      <w:r>
        <w:rPr>
          <w:rFonts w:ascii="Times New Roman" w:hAnsi="Times New Roman" w:cs="Times New Roman"/>
          <w:sz w:val="24"/>
          <w:szCs w:val="24"/>
        </w:rPr>
        <w:t xml:space="preserve"> (графика) - </w:t>
      </w:r>
      <w:r w:rsidRPr="00DA1A6E">
        <w:rPr>
          <w:rFonts w:ascii="Times New Roman" w:hAnsi="Times New Roman" w:cs="Times New Roman"/>
          <w:sz w:val="24"/>
          <w:szCs w:val="24"/>
        </w:rPr>
        <w:t xml:space="preserve">27 ч. 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DA1A6E">
        <w:rPr>
          <w:rFonts w:ascii="Times New Roman" w:hAnsi="Times New Roman" w:cs="Times New Roman"/>
          <w:i/>
          <w:iCs/>
          <w:sz w:val="24"/>
          <w:szCs w:val="24"/>
        </w:rPr>
        <w:t>жи-ши</w:t>
      </w:r>
      <w:proofErr w:type="spellEnd"/>
      <w:r w:rsidRPr="00DA1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A1A6E">
        <w:rPr>
          <w:rFonts w:ascii="Times New Roman" w:hAnsi="Times New Roman" w:cs="Times New Roman"/>
          <w:i/>
          <w:iCs/>
          <w:sz w:val="24"/>
          <w:szCs w:val="24"/>
        </w:rPr>
        <w:t>ча-ща</w:t>
      </w:r>
      <w:proofErr w:type="spellEnd"/>
      <w:proofErr w:type="gramEnd"/>
      <w:r w:rsidRPr="00DA1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A6E">
        <w:rPr>
          <w:rFonts w:ascii="Times New Roman" w:hAnsi="Times New Roman" w:cs="Times New Roman"/>
          <w:i/>
          <w:iCs/>
          <w:sz w:val="24"/>
          <w:szCs w:val="24"/>
        </w:rPr>
        <w:t>чу-щу</w:t>
      </w:r>
      <w:proofErr w:type="spellEnd"/>
      <w:r w:rsidRPr="00DA1A6E">
        <w:rPr>
          <w:rFonts w:ascii="Times New Roman" w:hAnsi="Times New Roman" w:cs="Times New Roman"/>
          <w:sz w:val="24"/>
          <w:szCs w:val="24"/>
        </w:rPr>
        <w:t xml:space="preserve">). Буквы </w:t>
      </w:r>
      <w:r w:rsidRPr="00DA1A6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A1A6E">
        <w:rPr>
          <w:rFonts w:ascii="Times New Roman" w:hAnsi="Times New Roman" w:cs="Times New Roman"/>
          <w:sz w:val="24"/>
          <w:szCs w:val="24"/>
        </w:rPr>
        <w:t xml:space="preserve">, </w:t>
      </w:r>
      <w:r w:rsidRPr="00DA1A6E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DA1A6E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DA1A6E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DA1A6E">
        <w:rPr>
          <w:rFonts w:ascii="Times New Roman" w:hAnsi="Times New Roman" w:cs="Times New Roman"/>
          <w:sz w:val="24"/>
          <w:szCs w:val="24"/>
        </w:rPr>
        <w:t xml:space="preserve">в сильной позиции. Парные по звонкости-глухости согласные на конце слова. Построение звуковой схемы слова. 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A6E" w:rsidRPr="00DA1A6E" w:rsidRDefault="00DA1A6E" w:rsidP="00DA1A6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i/>
          <w:sz w:val="24"/>
          <w:szCs w:val="24"/>
        </w:rPr>
        <w:t>Раздел</w:t>
      </w:r>
      <w:r w:rsidRPr="00DA1A6E">
        <w:rPr>
          <w:rFonts w:ascii="Times New Roman" w:hAnsi="Times New Roman" w:cs="Times New Roman"/>
          <w:sz w:val="24"/>
          <w:szCs w:val="24"/>
        </w:rPr>
        <w:t xml:space="preserve">Морфология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A6E">
        <w:rPr>
          <w:rFonts w:ascii="Times New Roman" w:hAnsi="Times New Roman" w:cs="Times New Roman"/>
          <w:sz w:val="24"/>
          <w:szCs w:val="24"/>
        </w:rPr>
        <w:t>7 ч.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 xml:space="preserve">Слова-названия предметов, признаков, действий. Слова-помощники слов-названий предметов  (предлоги). 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A6E" w:rsidRPr="00DA1A6E" w:rsidRDefault="00DA1A6E" w:rsidP="00DA1A6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DA1A6E">
        <w:rPr>
          <w:rFonts w:ascii="Times New Roman" w:hAnsi="Times New Roman" w:cs="Times New Roman"/>
          <w:sz w:val="24"/>
          <w:szCs w:val="24"/>
        </w:rPr>
        <w:t xml:space="preserve">Синтаксис и пунктуация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A6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1A6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Речь письменная и устная </w:t>
      </w:r>
    </w:p>
    <w:p w:rsid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 xml:space="preserve">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A6E" w:rsidRPr="00DA1A6E" w:rsidRDefault="00DA1A6E" w:rsidP="00DA1A6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Развитие речи - </w:t>
      </w:r>
      <w:r w:rsidRPr="00DA1A6E">
        <w:rPr>
          <w:rFonts w:ascii="Times New Roman" w:hAnsi="Times New Roman" w:cs="Times New Roman"/>
          <w:sz w:val="24"/>
          <w:szCs w:val="24"/>
        </w:rPr>
        <w:t>4 ч.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1A6E">
        <w:rPr>
          <w:rFonts w:ascii="Times New Roman" w:hAnsi="Times New Roman" w:cs="Times New Roman"/>
          <w:sz w:val="24"/>
          <w:szCs w:val="24"/>
          <w:u w:val="single"/>
        </w:rPr>
        <w:t xml:space="preserve">«Азбука вежливости» 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1A6E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1A6E">
        <w:rPr>
          <w:rFonts w:ascii="Times New Roman" w:hAnsi="Times New Roman" w:cs="Times New Roman"/>
          <w:i/>
          <w:sz w:val="24"/>
          <w:szCs w:val="24"/>
        </w:rPr>
        <w:t>Словарь</w:t>
      </w:r>
    </w:p>
    <w:p w:rsidR="00DA1A6E" w:rsidRPr="00DA1A6E" w:rsidRDefault="00DA1A6E" w:rsidP="00DA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A6E">
        <w:rPr>
          <w:rFonts w:ascii="Times New Roman" w:hAnsi="Times New Roman" w:cs="Times New Roman"/>
          <w:sz w:val="24"/>
          <w:szCs w:val="24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7C632A" w:rsidRPr="00853702" w:rsidRDefault="007C632A" w:rsidP="00853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A7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32A">
        <w:rPr>
          <w:rFonts w:ascii="Times New Roman" w:hAnsi="Times New Roman" w:cs="Times New Roman"/>
          <w:b/>
          <w:i/>
          <w:sz w:val="24"/>
          <w:szCs w:val="24"/>
        </w:rPr>
        <w:t>ОПИСАНИЕ ЦЕННОСТНЫХ ОРИЕНТИРОВ</w:t>
      </w:r>
    </w:p>
    <w:p w:rsidR="007C632A" w:rsidRPr="007C632A" w:rsidRDefault="007C632A" w:rsidP="007C632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32A">
        <w:rPr>
          <w:rFonts w:ascii="Times New Roman" w:hAnsi="Times New Roman" w:cs="Times New Roman"/>
          <w:b/>
          <w:i/>
          <w:sz w:val="24"/>
          <w:szCs w:val="24"/>
        </w:rPr>
        <w:t>СОДЕРЖАНИЯ УЧЕБНОГО ПРЕДМЕТА.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 языком русского народа, средством межнационального общения.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C632A" w:rsidRPr="00C62B3A" w:rsidRDefault="007C632A" w:rsidP="007C632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7C632A" w:rsidRDefault="007C632A" w:rsidP="007A7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32A">
        <w:rPr>
          <w:rFonts w:ascii="Times New Roman" w:hAnsi="Times New Roman" w:cs="Times New Roman"/>
          <w:b/>
          <w:i/>
          <w:sz w:val="24"/>
          <w:szCs w:val="24"/>
        </w:rPr>
        <w:t>РЕЗУЛ</w:t>
      </w:r>
      <w:r>
        <w:rPr>
          <w:rFonts w:ascii="Times New Roman" w:hAnsi="Times New Roman" w:cs="Times New Roman"/>
          <w:b/>
          <w:i/>
          <w:sz w:val="24"/>
          <w:szCs w:val="24"/>
        </w:rPr>
        <w:t>ЬТАТЫ ИЗУЧЕНИЯ КУРСА «Русский язык</w:t>
      </w:r>
      <w:r w:rsidRPr="007C632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C632A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</w:t>
      </w:r>
    </w:p>
    <w:p w:rsidR="007C632A" w:rsidRDefault="007C632A" w:rsidP="007C632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</w:t>
      </w:r>
    </w:p>
    <w:p w:rsidR="007C632A" w:rsidRDefault="007C632A" w:rsidP="007C632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восприятие русского языка как явление национальной культуры;</w:t>
      </w:r>
    </w:p>
    <w:p w:rsidR="007C632A" w:rsidRDefault="007C632A" w:rsidP="007C632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7C632A" w:rsidRPr="007C632A" w:rsidRDefault="007C632A" w:rsidP="007C632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7C632A" w:rsidRDefault="007C632A" w:rsidP="007C632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способность к итоговому и пооперационному самоконтролю;</w:t>
      </w:r>
    </w:p>
    <w:p w:rsidR="007C632A" w:rsidRPr="007C632A" w:rsidRDefault="007C632A" w:rsidP="007C632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овладение словами речевого этикета.  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C632A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7C632A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Pr="007C632A">
        <w:rPr>
          <w:rFonts w:ascii="Times New Roman" w:hAnsi="Times New Roman" w:cs="Times New Roman"/>
          <w:sz w:val="24"/>
          <w:szCs w:val="24"/>
        </w:rPr>
        <w:t>и изучения русского языка в начальной школе являются: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вразличных источниках для решения учебных задач; способностьориентироваться в целях, задачах, средствах и условиях общения;  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умения выбирать адекватные языковые средства для успешного решениякоммуникативных задач (диалог, устные монологические высказывания</w:t>
      </w:r>
      <w:proofErr w:type="gramStart"/>
      <w:r w:rsidRPr="007C632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C632A">
        <w:rPr>
          <w:rFonts w:ascii="Times New Roman" w:hAnsi="Times New Roman" w:cs="Times New Roman"/>
          <w:sz w:val="24"/>
          <w:szCs w:val="24"/>
        </w:rPr>
        <w:t xml:space="preserve">исьменные тексты) с учетом особенностей разных видов речи, ситуацииобщения понимание необходимости ориентироваться на позицию партнера,учитывать различные мнения и координировать  различные позиции всотрудничестве с целью успешного участия в диалоге; 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умение задавать вопросы; 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 урока, составлять планрешения учебной проблемы совместно с учителем, работать по плану, сверяя свои действия с целью, корректировать свою деятельность</w:t>
      </w:r>
      <w:proofErr w:type="gramStart"/>
      <w:r w:rsidRPr="007C632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7C632A">
        <w:rPr>
          <w:rFonts w:ascii="Times New Roman" w:hAnsi="Times New Roman" w:cs="Times New Roman"/>
          <w:sz w:val="24"/>
          <w:szCs w:val="24"/>
        </w:rPr>
        <w:t xml:space="preserve">мение анализировать, сравнивать, классифицировать, установлениепричинных связей и зависимостей между объектами; 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умение работать с таблицами, схемами, моделями; 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умение представлять учебный материал в виде схем, моделей;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умение анализировать учебные тексты из разных предметных областей(математические, познавательные и др.) с точки зрения лингвистики;</w:t>
      </w:r>
    </w:p>
    <w:p w:rsid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7C632A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C6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2A">
        <w:rPr>
          <w:rFonts w:ascii="Times New Roman" w:hAnsi="Times New Roman" w:cs="Times New Roman"/>
          <w:sz w:val="24"/>
          <w:szCs w:val="24"/>
        </w:rPr>
        <w:t>подтекстовую,концептуальную</w:t>
      </w:r>
      <w:proofErr w:type="spellEnd"/>
      <w:r w:rsidRPr="007C632A">
        <w:rPr>
          <w:rFonts w:ascii="Times New Roman" w:hAnsi="Times New Roman" w:cs="Times New Roman"/>
          <w:sz w:val="24"/>
          <w:szCs w:val="24"/>
        </w:rPr>
        <w:t>;</w:t>
      </w:r>
    </w:p>
    <w:p w:rsidR="007C632A" w:rsidRPr="007C632A" w:rsidRDefault="007C632A" w:rsidP="007C632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просмотровым,ознакомительным.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C632A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  </w:t>
      </w:r>
    </w:p>
    <w:p w:rsidR="007C632A" w:rsidRPr="007C632A" w:rsidRDefault="007C632A" w:rsidP="007C63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7C632A" w:rsidRPr="007C632A" w:rsidRDefault="007C632A" w:rsidP="007C63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</w:t>
      </w:r>
      <w:r w:rsidR="00101596">
        <w:rPr>
          <w:rFonts w:ascii="Times New Roman" w:hAnsi="Times New Roman" w:cs="Times New Roman"/>
          <w:sz w:val="24"/>
          <w:szCs w:val="24"/>
        </w:rPr>
        <w:t xml:space="preserve">а постановки знаков препинания </w:t>
      </w:r>
      <w:r w:rsidRPr="007C632A">
        <w:rPr>
          <w:rFonts w:ascii="Times New Roman" w:hAnsi="Times New Roman" w:cs="Times New Roman"/>
          <w:sz w:val="24"/>
          <w:szCs w:val="24"/>
        </w:rPr>
        <w:t xml:space="preserve">(в объеме изученного) при записи собственных и предложенных текстов; </w:t>
      </w:r>
    </w:p>
    <w:p w:rsidR="007C632A" w:rsidRPr="007C632A" w:rsidRDefault="007C632A" w:rsidP="007C63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умение проверять написанное;  </w:t>
      </w:r>
    </w:p>
    <w:p w:rsidR="007C632A" w:rsidRPr="007C632A" w:rsidRDefault="00101596" w:rsidP="007C63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(</w:t>
      </w:r>
      <w:r w:rsidR="007C632A" w:rsidRPr="007C632A">
        <w:rPr>
          <w:rFonts w:ascii="Times New Roman" w:hAnsi="Times New Roman" w:cs="Times New Roman"/>
          <w:sz w:val="24"/>
          <w:szCs w:val="24"/>
        </w:rPr>
        <w:t xml:space="preserve"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7C632A" w:rsidRPr="007C632A" w:rsidRDefault="007C632A" w:rsidP="007C63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способность контролировать свои действия, проверять написанное.  </w:t>
      </w:r>
    </w:p>
    <w:p w:rsidR="007C632A" w:rsidRDefault="007C632A" w:rsidP="007C632A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C632A" w:rsidRPr="007C632A" w:rsidRDefault="007C632A" w:rsidP="007C632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632A">
        <w:rPr>
          <w:rFonts w:ascii="Times New Roman" w:hAnsi="Times New Roman" w:cs="Times New Roman"/>
          <w:i/>
          <w:sz w:val="24"/>
          <w:szCs w:val="24"/>
        </w:rPr>
        <w:t>ОСНОВНЫЕ ВИДЫ УЧЕБНОЙ ДЕЯТЕЛЬНОСТИ УЧАЩИХСЯ В ПРОЦЕССЕ ОСВОЕНИЯ КУРСА «Русский язык»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Важную роль в обучении русскому языку играет целенаправленная работа по</w:t>
      </w:r>
      <w:r w:rsidR="00101596">
        <w:rPr>
          <w:rFonts w:ascii="Times New Roman" w:hAnsi="Times New Roman" w:cs="Times New Roman"/>
          <w:sz w:val="24"/>
          <w:szCs w:val="24"/>
        </w:rPr>
        <w:t xml:space="preserve"> развитию у младших школьников </w:t>
      </w:r>
      <w:proofErr w:type="spellStart"/>
      <w:r w:rsidRPr="007C632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C632A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</w:t>
      </w:r>
    </w:p>
    <w:p w:rsidR="007C632A" w:rsidRPr="007C632A" w:rsidRDefault="007C632A" w:rsidP="007C63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интеллектуальных (обобщать, классифицировать, сравнивать и др.);</w:t>
      </w:r>
    </w:p>
    <w:p w:rsidR="007C632A" w:rsidRDefault="007C632A" w:rsidP="007C63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познавательных (учебно-познавательных мотивов, учебнойсамостоятельности и потребности в творческом самовыражении, а такжеумений принимать, сохранять и ставить новые цели в учебнойдеятельности и работать над их достижением);</w:t>
      </w:r>
    </w:p>
    <w:p w:rsidR="007C632A" w:rsidRPr="007C632A" w:rsidRDefault="007C632A" w:rsidP="007C63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организационных (организовывать сотрудничество и планироватьсобственную деятельность).</w:t>
      </w:r>
    </w:p>
    <w:p w:rsidR="007C632A" w:rsidRDefault="007C632A" w:rsidP="007C632A">
      <w:pPr>
        <w:pStyle w:val="a3"/>
        <w:jc w:val="center"/>
        <w:rPr>
          <w:i/>
        </w:rPr>
      </w:pPr>
    </w:p>
    <w:p w:rsidR="007C632A" w:rsidRPr="007C632A" w:rsidRDefault="007C632A" w:rsidP="007C632A">
      <w:pPr>
        <w:pStyle w:val="a3"/>
        <w:jc w:val="center"/>
        <w:rPr>
          <w:rFonts w:ascii="Times New Roman" w:hAnsi="Times New Roman" w:cs="Times New Roman"/>
          <w:i/>
        </w:rPr>
      </w:pPr>
      <w:r w:rsidRPr="007C632A">
        <w:rPr>
          <w:rFonts w:ascii="Times New Roman" w:hAnsi="Times New Roman" w:cs="Times New Roman"/>
          <w:i/>
        </w:rPr>
        <w:t>ПЛАНИРУЕМЫЕ РЕЗУЛ</w:t>
      </w:r>
      <w:r>
        <w:rPr>
          <w:rFonts w:ascii="Times New Roman" w:hAnsi="Times New Roman" w:cs="Times New Roman"/>
          <w:i/>
        </w:rPr>
        <w:t>ЬТАТЫ ИЗУЧЕНИЯ КУРСА «Русский язык</w:t>
      </w:r>
      <w:r w:rsidRPr="007C632A">
        <w:rPr>
          <w:rFonts w:ascii="Times New Roman" w:hAnsi="Times New Roman" w:cs="Times New Roman"/>
          <w:i/>
        </w:rPr>
        <w:t>»</w:t>
      </w:r>
    </w:p>
    <w:p w:rsidR="007C632A" w:rsidRPr="007C632A" w:rsidRDefault="00101596" w:rsidP="007C632A">
      <w:pPr>
        <w:pStyle w:val="a3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7C632A" w:rsidRPr="007C632A">
        <w:rPr>
          <w:rFonts w:ascii="Times New Roman" w:hAnsi="Times New Roman" w:cs="Times New Roman"/>
          <w:iCs/>
        </w:rPr>
        <w:t xml:space="preserve"> класс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32A">
        <w:rPr>
          <w:rFonts w:ascii="Times New Roman" w:hAnsi="Times New Roman" w:cs="Times New Roman"/>
          <w:b/>
          <w:sz w:val="24"/>
          <w:szCs w:val="24"/>
        </w:rPr>
        <w:t>Содержательная линия «Система языка»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C632A">
        <w:rPr>
          <w:rFonts w:ascii="Times New Roman" w:hAnsi="Times New Roman" w:cs="Times New Roman"/>
          <w:sz w:val="24"/>
          <w:szCs w:val="24"/>
          <w:u w:val="single"/>
        </w:rPr>
        <w:t>Раздел «Фонетика и графика»</w:t>
      </w:r>
    </w:p>
    <w:p w:rsidR="007C632A" w:rsidRPr="007C632A" w:rsidRDefault="00101596" w:rsidP="007C63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7C632A" w:rsidRPr="007C632A">
        <w:rPr>
          <w:rFonts w:ascii="Times New Roman" w:hAnsi="Times New Roman" w:cs="Times New Roman"/>
          <w:b/>
          <w:i/>
          <w:sz w:val="24"/>
          <w:szCs w:val="24"/>
        </w:rPr>
        <w:t xml:space="preserve"> научатся: 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lastRenderedPageBreak/>
        <w:t>Различать звуки и буквы;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Различать буквы и их основные звуковые значения;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звуки; звонкие и глухие согласные; мягкие  твёрдые согласные; парные </w:t>
      </w:r>
      <w:proofErr w:type="gramStart"/>
      <w:r w:rsidRPr="007C632A">
        <w:rPr>
          <w:rFonts w:ascii="Times New Roman" w:hAnsi="Times New Roman" w:cs="Times New Roman"/>
          <w:sz w:val="24"/>
          <w:szCs w:val="24"/>
        </w:rPr>
        <w:t>звонкие-глухие</w:t>
      </w:r>
      <w:proofErr w:type="gramEnd"/>
      <w:r w:rsidRPr="007C632A">
        <w:rPr>
          <w:rFonts w:ascii="Times New Roman" w:hAnsi="Times New Roman" w:cs="Times New Roman"/>
          <w:sz w:val="24"/>
          <w:szCs w:val="24"/>
        </w:rPr>
        <w:t xml:space="preserve"> согласные; только твёрдые и только мягкие согласные;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Делить слова на слоги, определять ударный слог;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Пользоваться способом обозначения звука [й’] в начале слова;</w:t>
      </w:r>
    </w:p>
    <w:p w:rsidR="007C632A" w:rsidRPr="007C632A" w:rsidRDefault="007C632A" w:rsidP="007C63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C632A">
        <w:rPr>
          <w:rFonts w:ascii="Times New Roman" w:hAnsi="Times New Roman" w:cs="Times New Roman"/>
          <w:sz w:val="24"/>
          <w:szCs w:val="24"/>
          <w:u w:val="single"/>
        </w:rPr>
        <w:t>Раздел «Орфоэпия»</w:t>
      </w:r>
    </w:p>
    <w:p w:rsidR="007C632A" w:rsidRPr="007C632A" w:rsidRDefault="00101596" w:rsidP="007C632A">
      <w:pPr>
        <w:pStyle w:val="a3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Обучающиеся</w:t>
      </w:r>
      <w:r w:rsidR="007C632A" w:rsidRPr="007C632A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получат возможность научиться:</w:t>
      </w:r>
    </w:p>
    <w:p w:rsidR="007C632A" w:rsidRPr="007C632A" w:rsidRDefault="007C632A" w:rsidP="007C632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Соблюдать известные орфоэпические нормы речи;</w:t>
      </w:r>
    </w:p>
    <w:p w:rsidR="007C632A" w:rsidRPr="007C632A" w:rsidRDefault="007C632A" w:rsidP="007C632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Устному повседневному общению со сверстниками и взрослыми с соблюдением норм речевого этикета.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C632A">
        <w:rPr>
          <w:rFonts w:ascii="Times New Roman" w:hAnsi="Times New Roman" w:cs="Times New Roman"/>
          <w:sz w:val="24"/>
          <w:szCs w:val="24"/>
          <w:u w:val="single"/>
        </w:rPr>
        <w:t>Раздел «Синтаксис»</w:t>
      </w:r>
    </w:p>
    <w:p w:rsidR="007C632A" w:rsidRPr="007C632A" w:rsidRDefault="00101596" w:rsidP="007C63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7C632A" w:rsidRPr="007C632A">
        <w:rPr>
          <w:rFonts w:ascii="Times New Roman" w:hAnsi="Times New Roman" w:cs="Times New Roman"/>
          <w:b/>
          <w:i/>
          <w:sz w:val="24"/>
          <w:szCs w:val="24"/>
        </w:rPr>
        <w:t xml:space="preserve"> научатся: </w:t>
      </w:r>
    </w:p>
    <w:p w:rsidR="007C632A" w:rsidRPr="007C632A" w:rsidRDefault="007C632A" w:rsidP="007C632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Различать предложение и слово;</w:t>
      </w:r>
    </w:p>
    <w:p w:rsidR="007C632A" w:rsidRPr="007C632A" w:rsidRDefault="007C632A" w:rsidP="007C632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32A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7C632A" w:rsidRPr="007C632A" w:rsidRDefault="00101596" w:rsidP="007C63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7C632A" w:rsidRPr="007C632A">
        <w:rPr>
          <w:rFonts w:ascii="Times New Roman" w:hAnsi="Times New Roman" w:cs="Times New Roman"/>
          <w:b/>
          <w:i/>
          <w:sz w:val="24"/>
          <w:szCs w:val="24"/>
        </w:rPr>
        <w:t xml:space="preserve"> научатся: 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Определять границы предложения как в устной, так и в письменной речи; правильно обозначать на письме границы предложения;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Писать прописную букву в именах собственных;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Делить слова на слоги, определять ударный слог, правильно переносить слова по слогам с одной строки на другую;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Писать слова с сочетаниями </w:t>
      </w:r>
      <w:proofErr w:type="spellStart"/>
      <w:r w:rsidRPr="007C632A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7C6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632A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7C6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2A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7C6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2A">
        <w:rPr>
          <w:rFonts w:ascii="Times New Roman" w:hAnsi="Times New Roman" w:cs="Times New Roman"/>
          <w:sz w:val="24"/>
          <w:szCs w:val="24"/>
        </w:rPr>
        <w:t>ци-це</w:t>
      </w:r>
      <w:proofErr w:type="spellEnd"/>
      <w:r w:rsidRPr="007C632A">
        <w:rPr>
          <w:rFonts w:ascii="Times New Roman" w:hAnsi="Times New Roman" w:cs="Times New Roman"/>
          <w:sz w:val="24"/>
          <w:szCs w:val="24"/>
        </w:rPr>
        <w:t xml:space="preserve"> под ударением;</w:t>
      </w:r>
    </w:p>
    <w:p w:rsidR="007C632A" w:rsidRPr="007C632A" w:rsidRDefault="00101596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словарные</w:t>
      </w:r>
      <w:r w:rsidR="007C632A" w:rsidRPr="007C632A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="007C632A" w:rsidRPr="007C632A">
        <w:rPr>
          <w:rFonts w:ascii="Times New Roman" w:hAnsi="Times New Roman" w:cs="Times New Roman"/>
          <w:sz w:val="24"/>
          <w:szCs w:val="24"/>
        </w:rPr>
        <w:t xml:space="preserve"> определённые программой;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Писать под диктовку текст объёмом 18-20 слов в соответствии с изученными правилами правописания;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Списывать небольшой текст по правилам списывания;</w:t>
      </w:r>
    </w:p>
    <w:p w:rsidR="007C632A" w:rsidRPr="007C632A" w:rsidRDefault="007C632A" w:rsidP="007C632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Читать и составлять простейшую графическую схему слова и предложения.</w:t>
      </w:r>
    </w:p>
    <w:p w:rsidR="007C632A" w:rsidRDefault="007C632A" w:rsidP="007C632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7C632A" w:rsidRDefault="007C632A" w:rsidP="007C6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b/>
          <w:iCs/>
          <w:sz w:val="24"/>
          <w:szCs w:val="24"/>
        </w:rPr>
        <w:t>Ожидаемые результаты</w:t>
      </w:r>
      <w:r w:rsidRPr="007C632A">
        <w:rPr>
          <w:rFonts w:ascii="Times New Roman" w:hAnsi="Times New Roman" w:cs="Times New Roman"/>
          <w:sz w:val="24"/>
          <w:szCs w:val="24"/>
        </w:rPr>
        <w:t xml:space="preserve">освоения учебной программыпо курсу «Русский язык» </w:t>
      </w:r>
    </w:p>
    <w:p w:rsidR="007C632A" w:rsidRPr="007C632A" w:rsidRDefault="007C632A" w:rsidP="007C6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к концу 1-го года обучения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C632A">
        <w:rPr>
          <w:rFonts w:ascii="Times New Roman" w:hAnsi="Times New Roman" w:cs="Times New Roman"/>
          <w:iCs/>
          <w:sz w:val="24"/>
          <w:szCs w:val="24"/>
        </w:rPr>
        <w:t xml:space="preserve">В области </w:t>
      </w:r>
      <w:r w:rsidRPr="007C632A">
        <w:rPr>
          <w:rFonts w:ascii="Times New Roman" w:hAnsi="Times New Roman" w:cs="Times New Roman"/>
          <w:i/>
          <w:iCs/>
          <w:sz w:val="24"/>
          <w:szCs w:val="24"/>
        </w:rPr>
        <w:t>познавательных УУД (</w:t>
      </w:r>
      <w:proofErr w:type="spellStart"/>
      <w:r w:rsidRPr="007C632A">
        <w:rPr>
          <w:rFonts w:ascii="Times New Roman" w:hAnsi="Times New Roman" w:cs="Times New Roman"/>
          <w:i/>
          <w:iCs/>
          <w:sz w:val="24"/>
          <w:szCs w:val="24"/>
        </w:rPr>
        <w:t>общеучебных</w:t>
      </w:r>
      <w:proofErr w:type="spellEnd"/>
      <w:r w:rsidRPr="007C632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C632A" w:rsidRPr="007C632A" w:rsidRDefault="00101596" w:rsidP="007C63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</w:t>
      </w:r>
      <w:r w:rsidR="007C632A" w:rsidRPr="007C632A">
        <w:rPr>
          <w:rFonts w:ascii="Times New Roman" w:hAnsi="Times New Roman" w:cs="Times New Roman"/>
          <w:b/>
          <w:i/>
          <w:sz w:val="24"/>
          <w:szCs w:val="24"/>
        </w:rPr>
        <w:t xml:space="preserve">научатся: </w:t>
      </w:r>
    </w:p>
    <w:p w:rsid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  <w:u w:val="single"/>
        </w:rPr>
        <w:t>ориентироваться в учебной книге</w:t>
      </w:r>
      <w:r w:rsidRPr="007C63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32A" w:rsidRDefault="007C632A" w:rsidP="007C632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читать язык условных обозначений; </w:t>
      </w:r>
    </w:p>
    <w:p w:rsidR="007C632A" w:rsidRDefault="007C632A" w:rsidP="007C632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находить выделенный фрагмент текста, выделенные строчки и слова  на странице и развороте; </w:t>
      </w:r>
    </w:p>
    <w:p w:rsidR="007C632A" w:rsidRPr="007C632A" w:rsidRDefault="007C632A" w:rsidP="007C632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находить нужную дидактическую иллюстрацию; </w:t>
      </w:r>
    </w:p>
    <w:p w:rsid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  <w:u w:val="single"/>
        </w:rPr>
        <w:t>получить первоначальные навыки инструментального освоения алфавита</w:t>
      </w:r>
      <w:r w:rsidRPr="007C632A">
        <w:rPr>
          <w:rFonts w:ascii="Times New Roman" w:hAnsi="Times New Roman" w:cs="Times New Roman"/>
          <w:sz w:val="24"/>
          <w:szCs w:val="24"/>
        </w:rPr>
        <w:t>:</w:t>
      </w:r>
    </w:p>
    <w:p w:rsidR="007C632A" w:rsidRPr="007C632A" w:rsidRDefault="007C632A" w:rsidP="007C632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представлять на уровне прикидки, какие знаки и группы знаков находятся в его начале, конце, середине; </w:t>
      </w:r>
    </w:p>
    <w:p w:rsidR="007C632A" w:rsidRDefault="007C632A" w:rsidP="007C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  <w:u w:val="single"/>
        </w:rPr>
        <w:t>работать с двумя источниками информации</w:t>
      </w:r>
      <w:r w:rsidRPr="007C632A">
        <w:rPr>
          <w:rFonts w:ascii="Times New Roman" w:hAnsi="Times New Roman" w:cs="Times New Roman"/>
          <w:sz w:val="24"/>
          <w:szCs w:val="24"/>
        </w:rPr>
        <w:t xml:space="preserve"> (учебно</w:t>
      </w:r>
      <w:r>
        <w:rPr>
          <w:rFonts w:ascii="Times New Roman" w:hAnsi="Times New Roman" w:cs="Times New Roman"/>
          <w:sz w:val="24"/>
          <w:szCs w:val="24"/>
        </w:rPr>
        <w:t>й книгой и "рабочей тетрадью"):</w:t>
      </w:r>
    </w:p>
    <w:p w:rsidR="007C632A" w:rsidRPr="007C632A" w:rsidRDefault="007C632A" w:rsidP="007C632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сопоставлять условные обозначения учебника и рабочей тетради;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7C632A" w:rsidRPr="007C632A" w:rsidRDefault="007C632A" w:rsidP="007C632A">
      <w:pPr>
        <w:pStyle w:val="a3"/>
        <w:rPr>
          <w:rStyle w:val="Zag11"/>
          <w:rFonts w:ascii="Times New Roman" w:hAnsi="Times New Roman" w:cs="Times New Roman"/>
          <w:iCs/>
          <w:sz w:val="24"/>
          <w:szCs w:val="24"/>
        </w:rPr>
      </w:pPr>
      <w:r w:rsidRPr="007C632A">
        <w:rPr>
          <w:rFonts w:ascii="Times New Roman" w:hAnsi="Times New Roman" w:cs="Times New Roman"/>
          <w:iCs/>
          <w:sz w:val="24"/>
          <w:szCs w:val="24"/>
        </w:rPr>
        <w:t xml:space="preserve">В области </w:t>
      </w:r>
      <w:r w:rsidRPr="007C632A">
        <w:rPr>
          <w:rFonts w:ascii="Times New Roman" w:hAnsi="Times New Roman" w:cs="Times New Roman"/>
          <w:i/>
          <w:iCs/>
          <w:sz w:val="24"/>
          <w:szCs w:val="24"/>
        </w:rPr>
        <w:t>коммуникативных УУД</w:t>
      </w:r>
    </w:p>
    <w:p w:rsidR="007C632A" w:rsidRPr="007C632A" w:rsidRDefault="00101596" w:rsidP="007C632A">
      <w:pPr>
        <w:pStyle w:val="a3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Обучающиеся</w:t>
      </w:r>
      <w:r w:rsidR="007C632A" w:rsidRPr="007C632A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получат возможность научиться: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C632A">
        <w:rPr>
          <w:rFonts w:ascii="Times New Roman" w:hAnsi="Times New Roman" w:cs="Times New Roman"/>
          <w:iCs/>
          <w:sz w:val="24"/>
          <w:szCs w:val="24"/>
          <w:u w:val="single"/>
        </w:rPr>
        <w:t>В рамках инициативного сотрудничества</w:t>
      </w:r>
      <w:r w:rsidRPr="007C6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C632A" w:rsidRPr="007C632A" w:rsidRDefault="007C632A" w:rsidP="007C632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работать с соседом по парте (</w:t>
      </w:r>
      <w:r w:rsidR="00101596">
        <w:rPr>
          <w:rFonts w:ascii="Times New Roman" w:hAnsi="Times New Roman" w:cs="Times New Roman"/>
          <w:sz w:val="24"/>
          <w:szCs w:val="24"/>
        </w:rPr>
        <w:t>договариваться о распределении работы между собой и соседом,</w:t>
      </w:r>
      <w:r w:rsidRPr="007C632A">
        <w:rPr>
          <w:rFonts w:ascii="Times New Roman" w:hAnsi="Times New Roman" w:cs="Times New Roman"/>
          <w:sz w:val="24"/>
          <w:szCs w:val="24"/>
        </w:rPr>
        <w:t xml:space="preserve"> выполнять свою часть работы, пробовать проверять часть работы, выполненную соседом); </w:t>
      </w:r>
    </w:p>
    <w:p w:rsidR="007C632A" w:rsidRPr="007C632A" w:rsidRDefault="007C632A" w:rsidP="007C632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 xml:space="preserve">выполнять работу по цепочке; </w:t>
      </w:r>
    </w:p>
    <w:p w:rsidR="007C632A" w:rsidRPr="007C632A" w:rsidRDefault="00101596" w:rsidP="007C632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рамках коммуникации </w:t>
      </w:r>
      <w:r w:rsidR="007C632A" w:rsidRPr="007C632A">
        <w:rPr>
          <w:rFonts w:ascii="Times New Roman" w:hAnsi="Times New Roman" w:cs="Times New Roman"/>
          <w:iCs/>
          <w:sz w:val="24"/>
          <w:szCs w:val="24"/>
          <w:u w:val="single"/>
        </w:rPr>
        <w:t>как взаимодействия</w:t>
      </w:r>
      <w:r w:rsidR="007C632A" w:rsidRPr="007C6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C632A" w:rsidRPr="007C632A" w:rsidRDefault="007C632A" w:rsidP="007C632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видеть разницу двух заявленных точек зрения, двух позиций и понимать необходимость присоединиться к одной из них;</w:t>
      </w: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7C632A" w:rsidRPr="007C632A" w:rsidRDefault="007C632A" w:rsidP="007C632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C632A">
        <w:rPr>
          <w:rFonts w:ascii="Times New Roman" w:hAnsi="Times New Roman" w:cs="Times New Roman"/>
          <w:iCs/>
          <w:sz w:val="24"/>
          <w:szCs w:val="24"/>
        </w:rPr>
        <w:t xml:space="preserve">Вобласти </w:t>
      </w:r>
      <w:r w:rsidRPr="007C632A">
        <w:rPr>
          <w:rFonts w:ascii="Times New Roman" w:hAnsi="Times New Roman" w:cs="Times New Roman"/>
          <w:i/>
          <w:iCs/>
          <w:sz w:val="24"/>
          <w:szCs w:val="24"/>
        </w:rPr>
        <w:t>регулятивных УУД</w:t>
      </w:r>
      <w:r w:rsidRPr="007C632A">
        <w:rPr>
          <w:rFonts w:ascii="Times New Roman" w:hAnsi="Times New Roman" w:cs="Times New Roman"/>
          <w:iCs/>
          <w:sz w:val="24"/>
          <w:szCs w:val="24"/>
        </w:rPr>
        <w:t xml:space="preserve"> (контроль и самоконтроль учебных действий) </w:t>
      </w:r>
    </w:p>
    <w:p w:rsidR="007C632A" w:rsidRPr="007C632A" w:rsidRDefault="00101596" w:rsidP="007C632A">
      <w:pPr>
        <w:pStyle w:val="a3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Обучающиеся</w:t>
      </w:r>
      <w:r w:rsidR="007C632A" w:rsidRPr="007C632A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получат возможность научиться:</w:t>
      </w:r>
    </w:p>
    <w:p w:rsidR="007C632A" w:rsidRPr="007C632A" w:rsidRDefault="007C632A" w:rsidP="007C632A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понимать, что нужно и можно выполнять работу над ошибками;</w:t>
      </w:r>
    </w:p>
    <w:p w:rsidR="007C632A" w:rsidRPr="007C632A" w:rsidRDefault="007C632A" w:rsidP="007C632A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C632A">
        <w:rPr>
          <w:rFonts w:ascii="Times New Roman" w:hAnsi="Times New Roman" w:cs="Times New Roman"/>
          <w:sz w:val="24"/>
          <w:szCs w:val="24"/>
        </w:rPr>
        <w:t>выполнять работу над ошибками с помощью взрослого.</w:t>
      </w:r>
    </w:p>
    <w:p w:rsidR="00773B9B" w:rsidRDefault="00773B9B">
      <w:pPr>
        <w:spacing w:after="200" w:line="276" w:lineRule="auto"/>
        <w:rPr>
          <w:rFonts w:ascii="Times New Roman" w:eastAsiaTheme="minorHAnsi" w:hAnsi="Times New Roman"/>
          <w:lang w:val="ru-RU" w:bidi="ar-SA"/>
        </w:rPr>
      </w:pPr>
      <w:r w:rsidRPr="006D09D5">
        <w:rPr>
          <w:rFonts w:ascii="Times New Roman" w:hAnsi="Times New Roman"/>
          <w:lang w:val="ru-RU"/>
        </w:rPr>
        <w:br w:type="page"/>
      </w:r>
    </w:p>
    <w:p w:rsidR="00773B9B" w:rsidRDefault="00773B9B" w:rsidP="00773B9B">
      <w:pPr>
        <w:pStyle w:val="a3"/>
        <w:jc w:val="center"/>
        <w:rPr>
          <w:rFonts w:ascii="Times New Roman" w:hAnsi="Times New Roman" w:cs="Times New Roman"/>
          <w:b/>
        </w:rPr>
        <w:sectPr w:rsidR="00773B9B" w:rsidSect="007C632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73B9B" w:rsidRPr="00773B9B" w:rsidRDefault="00773B9B" w:rsidP="00101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9B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Русский язык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851"/>
        <w:gridCol w:w="850"/>
        <w:gridCol w:w="851"/>
        <w:gridCol w:w="4536"/>
        <w:gridCol w:w="2126"/>
        <w:gridCol w:w="3686"/>
      </w:tblGrid>
      <w:tr w:rsidR="00773B9B" w:rsidRPr="00773B9B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Струч</w:t>
            </w:r>
            <w:proofErr w:type="spellEnd"/>
          </w:p>
        </w:tc>
        <w:tc>
          <w:tcPr>
            <w:tcW w:w="850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план 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урока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Хар-ка</w:t>
            </w:r>
            <w:proofErr w:type="spellEnd"/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 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учебник «Русский язык». Алфавит.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У. С 1-8.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 3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новым учебником русского языка, с интригой и героями учебника; повторить алфавит; закрепить навык письма заглавных и строчных букв, близких по написанию; воспитывать интерес к изучаемому предмету, его истории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 разнообразных ситуаций.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73B9B" w:rsidRPr="00773B9B" w:rsidRDefault="00101596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 с коммуникацией)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умение читать дидактические иллюстрации, обучение работе с вертикальным звуковым столбиком) Коммуникативные (умение выражать свои мысли; сотрудничать с соседом по парте)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Упражнение в расположении слов в алфавитном порядке.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У. С 8-9.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 4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пользования алфавитом; познакомить учащихся с новыми словарными словами; развивать умение использовать алфавит на практике; развивать логическое мышление, фонематический слух, речь, внимание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ситуации. Исследование предметов окружающего мира, сравнивание.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 Познавательные (обучение работе с разными видами информации, умение читать дидактические иллюстрации)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алфавите.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У. С 9-13.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 5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навыка пользования алфавитом; закрепить правописание словарных слов; развивать логическое мышление, речь, фонематический слух, внимание.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связанно с коммуникацией) Познавательные (обучение работе с вертикальным звуковым столбиком)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(установление причинно-следственных связей)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выражать свои мысли; сотрудничать с соседом по парте). </w:t>
            </w:r>
          </w:p>
        </w:tc>
      </w:tr>
      <w:tr w:rsidR="00773B9B" w:rsidRPr="00773B9B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Слова-предметы.</w:t>
            </w:r>
          </w:p>
          <w:p w:rsidR="00736867" w:rsidRPr="00773B9B" w:rsidRDefault="0073686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Слова-действия.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У. С 14-15.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 6</w:t>
            </w:r>
            <w:r w:rsidR="0073686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словах-предметах; 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t>о словах-действиях</w:t>
            </w:r>
            <w:r w:rsidR="001E2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учить ставить вопросы кто? что? 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t>что делат</w:t>
            </w:r>
            <w:r w:rsidR="001E25DE">
              <w:rPr>
                <w:rFonts w:ascii="Times New Roman" w:hAnsi="Times New Roman" w:cs="Times New Roman"/>
                <w:sz w:val="24"/>
                <w:szCs w:val="24"/>
              </w:rPr>
              <w:t>ь? ч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то сделать?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К словам 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редметам; </w:t>
            </w:r>
            <w:r w:rsidR="001E25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 –действиям;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отвечать на вопросы; познакомить со схематическим изображением сло</w:t>
            </w:r>
            <w:r w:rsidR="001E25DE">
              <w:rPr>
                <w:rFonts w:ascii="Times New Roman" w:hAnsi="Times New Roman" w:cs="Times New Roman"/>
                <w:sz w:val="24"/>
                <w:szCs w:val="24"/>
              </w:rPr>
              <w:t>в-предметов; слов –действий</w:t>
            </w:r>
            <w:r w:rsidR="001E25DE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схемы предложений и записывать предложения по схемам; воспитывать аккуратность и прилежание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ситуации.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связанно с коммуникацией) Познавательные (обучение работе с разными видами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знаково-символическое моделирование, применять правила и инструкции)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(подведение под понятие)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Слова-признаки.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У. С 16-17.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 8-9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словах-признаках; учить ставить вопросы к словам-признакам; учить различать слова-признаки в ряде других слов; познакомить со схематическим изображением слов-признаков; воспитывать у учащихся культуру учебного труда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разнообразных схем.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(знаково-символическое моделирование применять правила и инструкции) </w:t>
            </w: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понятие, установление причинно-следственных связей)</w:t>
            </w:r>
          </w:p>
        </w:tc>
      </w:tr>
      <w:tr w:rsidR="001E25DE" w:rsidRPr="001E25DE" w:rsidTr="00773B9B">
        <w:trPr>
          <w:trHeight w:val="150"/>
        </w:trPr>
        <w:tc>
          <w:tcPr>
            <w:tcW w:w="568" w:type="dxa"/>
          </w:tcPr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словах-предметах, словах-действиях, словах-признаках.</w:t>
            </w:r>
          </w:p>
        </w:tc>
        <w:tc>
          <w:tcPr>
            <w:tcW w:w="851" w:type="dxa"/>
          </w:tcPr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5DE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DE" w:rsidRP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оверить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навыка различать слова-предметы, слова-признаки, слова-действия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словарных слов; воспитывать у учащихся культуру учебного труда</w:t>
            </w:r>
          </w:p>
        </w:tc>
        <w:tc>
          <w:tcPr>
            <w:tcW w:w="2126" w:type="dxa"/>
          </w:tcPr>
          <w:p w:rsidR="00F2693D" w:rsidRPr="00773B9B" w:rsidRDefault="00F2693D" w:rsidP="00F26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разнообразных схем. </w:t>
            </w:r>
          </w:p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25DE" w:rsidRP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 умение читать дидактические иллюстрации, знаково-символическое моделирование)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Слова-предметы неглавные (дополнительные)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У. С 16-18.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с10-11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словах-предметах неглавных; учить ставить вопросы к словам-признакам; познакомить со схематическим изображением слов-предметов неглавных; п</w:t>
            </w:r>
            <w:r w:rsidR="00F26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оверить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навыка различать слова-предметы, слова-признаки, слова-действия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словарных слов; воспитывать у учащихся культуру учебного труда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разнообразных схем.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 умение читать дидактические иллюстрации, знаково-символическое моделирование)</w:t>
            </w:r>
          </w:p>
        </w:tc>
      </w:tr>
      <w:tr w:rsidR="00773B9B" w:rsidRPr="00773B9B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25DE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Слова-помощники.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18-20.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с12-13</w:t>
            </w:r>
          </w:p>
        </w:tc>
        <w:tc>
          <w:tcPr>
            <w:tcW w:w="850" w:type="dxa"/>
          </w:tcPr>
          <w:p w:rsid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00614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14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словах-помощниках; познакомить со схематическим изображением слов-помощников; закрепить знания о значении предлогов; проверить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навыка составления схемы предложений , тренироваться в записи предложений по схемам, состоящих из 4 слов ; развивать умение распознавать предлоги в предложении; воспитывать любознательность, интерес к урокам русского языка;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проблемы.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(самоопределение)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(знаково-символическое моделирование, применять правила и инструкции) Коммуникативные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(умение выражать свои мысли; сотрудничать с соседом по парте). </w:t>
            </w: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«Азбука вежливости»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21-22.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с14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«устная» и «письменная» речь; учить различать устную и письменную речь; дать представление об интонации; формировать умение правильно интонировать предложение в соответствии с целью высказывания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Анализировать жизненные ситуации, требующие умение находить ответы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(умение читать дидактические иллюстрации, обучение работе с разными видами информации)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5DE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устной и письменной речи. Различие предложений по цели высказывания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22-24.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00614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14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знаками препинания в конце предложения для обозначения цели высказывания; дать представление об интонации; формировать умение различать предложения по цели высказывания, правильно интонировать предложения в соответствии с целью высказывания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(самоопределение)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Логическое (установление причинно-следственных связей)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DE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DE" w:rsidRPr="00773B9B" w:rsidRDefault="001E25DE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 об устной и письменной речи. Смыслоразличительная роль ударения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28-29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с17</w:t>
            </w:r>
          </w:p>
        </w:tc>
        <w:tc>
          <w:tcPr>
            <w:tcW w:w="850" w:type="dxa"/>
          </w:tcPr>
          <w:p w:rsidR="00773B9B" w:rsidRPr="00773B9B" w:rsidRDefault="006D09D5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«ударение»; рассмотреть смыслоразличительную роль ударения; развивать речевые умения, внимание; воспитывать интерес к слову, к русскому языку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(знаково-символическое моделирование, обучение работе с разными видами информации, работе с вертикальным звуковым столбиком, применять правила и инструкции)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(контроль процесса и результата деятельности)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выражать свои мысли; сотрудничать с соседом по парте). </w:t>
            </w:r>
          </w:p>
        </w:tc>
      </w:tr>
      <w:tr w:rsidR="00773B9B" w:rsidRPr="00773B9B" w:rsidTr="00773B9B">
        <w:trPr>
          <w:trHeight w:val="2372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кличках животных, названиях городов, рек.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28-29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с18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Показать как письменная форма слов, которые одинаково произносятся, но по-разному пишутся, помогают понять их значение; выяснить, что заглавная буква в начале слов помогает отличить их от слов, которые пишутся также , но с маленькой буквы; развивать память , внимание, речь, мышление; воспитывать культуру общения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отношений. 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(обучение работе с разными видами информации, обучение работе с вертикальным звуковым столбиком) </w:t>
            </w: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(установление причинно-следственных связей)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Маша и Миша знакомятся  со звуковым столбиком.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29-31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звуковым столбиком, обозначением звонких и глухих, твердых и мягких согласных звуков; формировать умение различать согласные звуки по твёрдости-мягкости, звонкости-глухости; развивать фонематический слух; воспитывать интерес к русскому языку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(обучение работе с вертикальным звуковым столбиком, применять правила и инструкции)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выражать свои мысли; сотрудничать с соседом по парте). </w:t>
            </w:r>
          </w:p>
        </w:tc>
      </w:tr>
      <w:tr w:rsidR="00773B9B" w:rsidRPr="00736867" w:rsidTr="00773B9B">
        <w:trPr>
          <w:trHeight w:val="2506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звонких-глухих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, мягких-твёрдых парных согласных звуков..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32-34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с119-20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звонкие и глухие согласные в начале и середине слов; познакомить со схематическим обозначением звонких и глухих согласных звуков; развивать фонематический слух; развивать умение учащихся делать звуковой анализ слов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 разнообразных ситуаций. 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(самоопределение)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(обучение работе с вертикальным звуковым столбиком, обучение работе с разными видами информации)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 обучение работе с разными видами информации)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2693D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3D" w:rsidRP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32-34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с21-22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звонкие и глухие согласные в начале и середине слов; познакомить со схематическим обозначением звонких и глухих согласных звуков; развивать фонематический слух; развивать умение учащихся делать звуковой анализ слов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(анализ, знаково-символическое моделирование)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сотрудничать с соседом по парте)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F2693D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У. С </w:t>
            </w:r>
            <w:r w:rsidR="007D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35-37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с23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знаний о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и согласных звуках; познакомить со звуком / й/ как согласным, звонким, мягким; закрепить правила переноса слов с буквой Й, правила деления слов на слоги; развивать фонематический слух, внимание; воспитывать культуру учебного труда;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проблемы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(самоопределение,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процесса и результата деятельности)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(обучение работе с вертикальным звуковым столбиком, обучение работе с разными видами информации, применять правила и инструкции) </w:t>
            </w: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 установление причинно-следственных связей)</w:t>
            </w:r>
          </w:p>
        </w:tc>
      </w:tr>
      <w:tr w:rsidR="007D113F" w:rsidRPr="007D113F" w:rsidTr="00773B9B">
        <w:trPr>
          <w:trHeight w:val="150"/>
        </w:trPr>
        <w:tc>
          <w:tcPr>
            <w:tcW w:w="568" w:type="dxa"/>
          </w:tcPr>
          <w:p w:rsidR="007D113F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D113F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3F" w:rsidRPr="00773B9B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D113F" w:rsidRPr="00773B9B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269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переноса слов</w:t>
            </w:r>
          </w:p>
        </w:tc>
        <w:tc>
          <w:tcPr>
            <w:tcW w:w="851" w:type="dxa"/>
          </w:tcPr>
          <w:p w:rsidR="007D113F" w:rsidRPr="00773B9B" w:rsidRDefault="007D113F" w:rsidP="007D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38-42</w:t>
            </w:r>
          </w:p>
          <w:p w:rsidR="007D113F" w:rsidRPr="00773B9B" w:rsidRDefault="007D113F" w:rsidP="007D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с24</w:t>
            </w:r>
          </w:p>
        </w:tc>
        <w:tc>
          <w:tcPr>
            <w:tcW w:w="850" w:type="dxa"/>
          </w:tcPr>
          <w:p w:rsidR="007D113F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F00614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14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7D113F" w:rsidRPr="00773B9B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13F" w:rsidRPr="00773B9B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давать характеристику гласным звукам, определять роль гласных бу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ове; формировать навык устной и письменной речи, составления звуковых схем слов</w:t>
            </w:r>
          </w:p>
        </w:tc>
        <w:tc>
          <w:tcPr>
            <w:tcW w:w="2126" w:type="dxa"/>
          </w:tcPr>
          <w:p w:rsidR="007D113F" w:rsidRPr="00773B9B" w:rsidRDefault="007D113F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Наблюдать закономерность. Постановка и решение проблемы</w:t>
            </w:r>
          </w:p>
        </w:tc>
        <w:tc>
          <w:tcPr>
            <w:tcW w:w="3686" w:type="dxa"/>
          </w:tcPr>
          <w:p w:rsidR="007D113F" w:rsidRPr="00773B9B" w:rsidRDefault="007D113F" w:rsidP="007D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(обучение работе с разными видами информации, обучение работе с вертикальным звуковым столбиком, применять правила и инструкции) </w:t>
            </w:r>
          </w:p>
          <w:p w:rsidR="007D113F" w:rsidRPr="00773B9B" w:rsidRDefault="007D113F" w:rsidP="007D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7D113F" w:rsidRPr="00773B9B" w:rsidRDefault="007D113F" w:rsidP="007D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</w:t>
            </w:r>
          </w:p>
        </w:tc>
      </w:tr>
      <w:tr w:rsidR="00471A48" w:rsidRPr="00471A48" w:rsidTr="00773B9B">
        <w:trPr>
          <w:trHeight w:val="150"/>
        </w:trPr>
        <w:tc>
          <w:tcPr>
            <w:tcW w:w="568" w:type="dxa"/>
          </w:tcPr>
          <w:p w:rsidR="00471A48" w:rsidRDefault="00471A48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71A48" w:rsidRDefault="00471A48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851" w:type="dxa"/>
          </w:tcPr>
          <w:p w:rsidR="00471A48" w:rsidRPr="00773B9B" w:rsidRDefault="00471A48" w:rsidP="0047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43</w:t>
            </w:r>
          </w:p>
          <w:p w:rsidR="00471A48" w:rsidRPr="00773B9B" w:rsidRDefault="00471A48" w:rsidP="0047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71A48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471A48" w:rsidRPr="00773B9B" w:rsidRDefault="00471A48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1A48" w:rsidRPr="00773B9B" w:rsidRDefault="00471A48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пражнять в различении мягких и твёрдых звонких и глухих согласных звуков; развивать речь, мышление, фонематический слух; воспитывать культуру поведения</w:t>
            </w:r>
          </w:p>
        </w:tc>
        <w:tc>
          <w:tcPr>
            <w:tcW w:w="2126" w:type="dxa"/>
          </w:tcPr>
          <w:p w:rsidR="00471A48" w:rsidRPr="00773B9B" w:rsidRDefault="00471A48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Наблюдать закономерность. Постановка и решение проблемы</w:t>
            </w:r>
          </w:p>
        </w:tc>
        <w:tc>
          <w:tcPr>
            <w:tcW w:w="3686" w:type="dxa"/>
          </w:tcPr>
          <w:p w:rsidR="00471A48" w:rsidRPr="00773B9B" w:rsidRDefault="00471A48" w:rsidP="0047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(обучение работе с разными видами информации, обучение работе с вертикальным звуковым столбиком, применять правила и инструкции) </w:t>
            </w:r>
          </w:p>
          <w:p w:rsidR="00471A48" w:rsidRPr="00773B9B" w:rsidRDefault="00471A48" w:rsidP="0047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471A48" w:rsidRPr="00773B9B" w:rsidRDefault="00471A48" w:rsidP="0047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мягких и твёрдых звуков.</w:t>
            </w:r>
          </w:p>
        </w:tc>
        <w:tc>
          <w:tcPr>
            <w:tcW w:w="851" w:type="dxa"/>
          </w:tcPr>
          <w:p w:rsidR="00773B9B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 43-44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6D09D5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6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Продолжить упражнять в различении мягких и твёрдых звонких и глухих согласных звуков; развивать речь, мышление, фонематический слух; воспитывать культуру поведения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логических мероприятий: сравнение, обобщение, классификация. Постановка и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проблемы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(самоопределение)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мысли; сотрудничать с соседом по парте).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Написание слов со звонкими и глухими, мягкими и твёрдыми согласными, повторение правил переноса слов.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47-48, 50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с28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Продолжить упражнять в различении мягких и твёрдых звонких и глухих согласных звуков; формировать умение записывать слова, повторить правила переноса слов; развивать речь, мышление, фонематический слух.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(самоопределение, контроль процесса и результата деятельности)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 знаково-символическое моделирование)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(подведение под понятие)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выражать свои мысли; сотрудничать с соседом по парте). </w:t>
            </w:r>
          </w:p>
        </w:tc>
      </w:tr>
      <w:tr w:rsidR="00773B9B" w:rsidRPr="00736867" w:rsidTr="00773B9B">
        <w:trPr>
          <w:trHeight w:val="2121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твёрдых и мягких согласных звуков, обозначение на письме гласных звуков. 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49-53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29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Учить расчленять твёрдые и мягкие согласные звуки в составе слов; формировать умения определять твёрдость и мягкость согласных на письме с помощью идущих следом букв гласных и Ь; развивать речь, обогащать словарный запас учащихся; воспитывать любовь к слову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 информация в графической форме, применять правила и инструкции)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связей, подведение под понятие)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мягких и твёрдых согласных на слух, обозначение их с помощью букв гласных. 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53-56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30-33</w:t>
            </w:r>
          </w:p>
        </w:tc>
        <w:tc>
          <w:tcPr>
            <w:tcW w:w="850" w:type="dxa"/>
          </w:tcPr>
          <w:p w:rsidR="00773B9B" w:rsidRPr="00773B9B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навык характеризовать гласные звуки и определять, какую роль выполняют буквы гласных в слове; формировать навык различения устной и письменной речи и составленья звуковых схем; воспитывать интерес к учебному труду;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ситуации, выбор способа сравнения, группировка звуков по их признакам, характеристика пары. Постановка и решение проблемы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связанно с коммуникацией) </w:t>
            </w:r>
          </w:p>
        </w:tc>
      </w:tr>
      <w:tr w:rsidR="004C3051" w:rsidRPr="004C3051" w:rsidTr="00773B9B">
        <w:trPr>
          <w:trHeight w:val="150"/>
        </w:trPr>
        <w:tc>
          <w:tcPr>
            <w:tcW w:w="568" w:type="dxa"/>
          </w:tcPr>
          <w:p w:rsidR="004C3051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C3051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51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</w:tcPr>
          <w:p w:rsidR="004C3051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Двойная роль (работа) букв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</w:p>
        </w:tc>
        <w:tc>
          <w:tcPr>
            <w:tcW w:w="851" w:type="dxa"/>
          </w:tcPr>
          <w:p w:rsidR="004C3051" w:rsidRPr="00773B9B" w:rsidRDefault="004C3051" w:rsidP="004C3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49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C3051" w:rsidRPr="00773B9B" w:rsidRDefault="004C3051" w:rsidP="004C3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Т. 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C3051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  <w:p w:rsidR="00F00614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14" w:rsidRDefault="00F0061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851" w:type="dxa"/>
          </w:tcPr>
          <w:p w:rsidR="004C3051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051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двойной работы букв; умение обозначать звуки буквами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,Ю,Я в начале слов и после гласных; продолжать формирование делать звукобуквенный анализ слов; развивать фонематический слух, речь, память; воспитывать интерес к изучению русского языка.</w:t>
            </w:r>
          </w:p>
        </w:tc>
        <w:tc>
          <w:tcPr>
            <w:tcW w:w="2126" w:type="dxa"/>
          </w:tcPr>
          <w:p w:rsidR="004C3051" w:rsidRPr="00773B9B" w:rsidRDefault="004C3051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закономерность.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проблемы</w:t>
            </w:r>
          </w:p>
        </w:tc>
        <w:tc>
          <w:tcPr>
            <w:tcW w:w="3686" w:type="dxa"/>
          </w:tcPr>
          <w:p w:rsidR="004C3051" w:rsidRPr="00773B9B" w:rsidRDefault="004C3051" w:rsidP="004C3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(обучение работе с разными видами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обучение работе с вертикальным звуковым столбиком, применять правила и инструкции) </w:t>
            </w:r>
          </w:p>
          <w:p w:rsidR="004C3051" w:rsidRPr="00773B9B" w:rsidRDefault="004C3051" w:rsidP="004C3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4C3051" w:rsidRPr="00773B9B" w:rsidRDefault="004C3051" w:rsidP="004C3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</w:t>
            </w:r>
          </w:p>
        </w:tc>
      </w:tr>
      <w:tr w:rsidR="00E411BB" w:rsidRPr="00E411BB" w:rsidTr="00773B9B">
        <w:trPr>
          <w:trHeight w:val="150"/>
        </w:trPr>
        <w:tc>
          <w:tcPr>
            <w:tcW w:w="568" w:type="dxa"/>
          </w:tcPr>
          <w:p w:rsidR="00E411B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Распознавание мягких  и твёрдых согласных на слух, обозначение их с помощью букв гласных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851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 53-5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411B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давать характеристику согласным звукам, определять роль согласных бу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ове; формировать навык устной и письменной речи, составление звуковых схем слов; воспитывать культуру поведения</w:t>
            </w:r>
          </w:p>
        </w:tc>
        <w:tc>
          <w:tcPr>
            <w:tcW w:w="2126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Исследование предметов окружающего мира.</w:t>
            </w:r>
          </w:p>
        </w:tc>
        <w:tc>
          <w:tcPr>
            <w:tcW w:w="3686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 обучение работе с вертикальным звуковым столбиком, информация в графической форме)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связанно с коммуникацией)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выражать свои мысли; сотрудничать с соседом по парте)</w:t>
            </w:r>
          </w:p>
        </w:tc>
      </w:tr>
      <w:tr w:rsidR="00E411BB" w:rsidRPr="00E411BB" w:rsidTr="00773B9B">
        <w:trPr>
          <w:trHeight w:val="150"/>
        </w:trPr>
        <w:tc>
          <w:tcPr>
            <w:tcW w:w="568" w:type="dxa"/>
          </w:tcPr>
          <w:p w:rsidR="00E411B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гласных звуков, определение роли гласных букв</w:t>
            </w:r>
          </w:p>
        </w:tc>
        <w:tc>
          <w:tcPr>
            <w:tcW w:w="851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 50-56</w:t>
            </w:r>
          </w:p>
          <w:p w:rsidR="00E411B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50" w:type="dxa"/>
          </w:tcPr>
          <w:p w:rsidR="00E411B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давать характеристику гласным звукам, определять роль гласных бу</w:t>
            </w: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ове; формировать навык устной и письменной речи, составления звуковых схем слов</w:t>
            </w:r>
          </w:p>
        </w:tc>
        <w:tc>
          <w:tcPr>
            <w:tcW w:w="2126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группировка, наблюдение,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усановление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закономерности, сравнивание. 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(самоопределение,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). Познавательные (умение читать дидактические иллюстрации, обучение работе с разными видами информации, обучение работе с вертикальным звуковым столбиком, знаково-символическое моделирование, применение  правила и инструкции) </w:t>
            </w:r>
          </w:p>
          <w:p w:rsidR="00E411BB" w:rsidRPr="00773B9B" w:rsidRDefault="00E411BB" w:rsidP="00E41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понятие, установление причинно-следственных связей)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жи-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же-ше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ци-це</w:t>
            </w:r>
            <w:proofErr w:type="spellEnd"/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С 56-59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Т.34-35</w:t>
            </w: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особенность звуков [ж ], [ш ] как всегда твёрдых; формировать у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навык правописания слов с сочетаниями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же-ше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под ударением; предупреждение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ошибок  в смешении звуков [ ж], [з ]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Моделирование. Постановка и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) – с.55,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самоопределение, контроль процесса и результата деятельности) Познавательные (обучение работе с разными видами информации, обучение работе с вертикальным звуковым столбиком, применять правила и инструкции)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</w:tc>
      </w:tr>
      <w:tr w:rsidR="00773B9B" w:rsidRPr="00736867" w:rsidTr="00773B9B">
        <w:trPr>
          <w:trHeight w:val="3231"/>
        </w:trPr>
        <w:tc>
          <w:tcPr>
            <w:tcW w:w="568" w:type="dxa"/>
          </w:tcPr>
          <w:p w:rsid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411B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. Слова-исключения с ЦЫ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60-62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B4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Показать особенность звука [ц ]как всегда твёрдого; формировать у учащихся навык правописания слов с сочетаниями ЦИ, ЦЕ, ЦЫ в середине слова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Сравнение Выбор способа сравнения. Исследование ситуаций, требующих сравнения. 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(контроль процесса и результата деятельности) Познавательные (информация в графической форме, применение правила и инструкции) Коммуникативные (умение выражать свои мысли; сотрудничать с соседом по парте). </w:t>
            </w: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понятие, подведение под правило, установление причинно-следственных связей)</w:t>
            </w:r>
          </w:p>
        </w:tc>
      </w:tr>
      <w:tr w:rsidR="00773B9B" w:rsidRPr="00773B9B" w:rsidTr="00773B9B">
        <w:trPr>
          <w:trHeight w:val="150"/>
        </w:trPr>
        <w:tc>
          <w:tcPr>
            <w:tcW w:w="568" w:type="dxa"/>
          </w:tcPr>
          <w:p w:rsid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411B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ЖИ-ШИ, ЖЕ-ШЕ, ЦЫ, ЦЕ, ЦИ Упражнение в написании слов с изучаемыми сочетаниями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64-66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37</w:t>
            </w:r>
          </w:p>
        </w:tc>
        <w:tc>
          <w:tcPr>
            <w:tcW w:w="850" w:type="dxa"/>
          </w:tcPr>
          <w:p w:rsid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B4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Показать особенность звука [ц ]как всегда твёрдого; формировать у учащихся навык правописания слов с сочетаниями ЦИ, ЦЕ, ЦЫ в середине слова; воспитывать культуру учебного труда.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(контроль процесса и результата деятельности) Познавательные (обучение работе с разными видами информации, информация в графической форме, применение правила и инструкции)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е (подведение под понятие)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</w:t>
            </w:r>
            <w:proofErr w:type="spellStart"/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66-68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особенность звуков [ч],[щ] как всегда мягких; формировать навык правописания слов с сочетаниями ЧУ-ЩУ, ЧА-ЩА в сильной позиции; закреплять знания учащихся о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правописании слов с сочетаниями ЖИ-ШИ в сильной позиции; развивать память, мышление, речь; воспитывать прилежность, культуру учебного труда.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Моделирование. 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информации, применять правила и инструкции)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. Повторение правил переноса слов.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66-68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Показать особенность звуков [ч],[щ] как всегда мягких; формировать навык правописания слов с сочетаниями ЧУ-ЩУ, ЧА-ЩА в сильной позиции; закреплять знания учащихся о правописании слов с сочетаниями ЖИ-ШИ в сильной позиции; развивать кругозор учащихся; воспитывать интерес к урокам русского языка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(обучение работе с разными видами информации)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правило, установление причинно-следственных связей)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выражать свои мысли; сотрудничать с соседом по парте).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411B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B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и в середине.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68-70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B4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обозначать на письме мягкость согласных буквой Ь; упражнять в написании слов с Ь на конце  и в середине слова; показать значение Ь на конце слова; развивать у учащихся умение проводить звукобуквенный анализ слов; развивать память, речь, расширять словарный запас учащихся.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(самоопределение, контроль процесса и результата деятельности)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причинно-следственных связей)</w:t>
            </w:r>
          </w:p>
        </w:tc>
      </w:tr>
      <w:tr w:rsidR="00773B9B" w:rsidRPr="00773B9B" w:rsidTr="00773B9B">
        <w:trPr>
          <w:trHeight w:val="150"/>
        </w:trPr>
        <w:tc>
          <w:tcPr>
            <w:tcW w:w="568" w:type="dxa"/>
          </w:tcPr>
          <w:p w:rsidR="00773B9B" w:rsidRPr="00773B9B" w:rsidRDefault="00E411B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Разделительный  мягкий знак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71-72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38</w:t>
            </w: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Формировать навык правописания слов на конце в середине с мягким знаком; познакомить с правилом употребления разделительного мягкого знака; воспитывать уважительное отношение к слову.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Моделирование. Постановка и решение проблемы.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(контроль процесса и результата деятельности) Познавательные (обучение работе с разными видами информации, информация в графической форме, применение правила и инструкций)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73-74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39</w:t>
            </w:r>
          </w:p>
        </w:tc>
        <w:tc>
          <w:tcPr>
            <w:tcW w:w="850" w:type="dxa"/>
          </w:tcPr>
          <w:p w:rsid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B4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основы мыслительной деятельности: память, речь, внимание, воображение; уметь сравнивать, анализировать, делать выводы; познакомить с правилом употребления разделительного твёрдого знака;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 правописания слов с мягким знаком в середине слова, знание правила употребления разделительного мягкого знака.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Сравнение.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Исследование ситуации.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 Познавательные (обучение работе с разными видами информации)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связей))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77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 Звуковой состав слова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74-75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40</w:t>
            </w:r>
          </w:p>
        </w:tc>
        <w:tc>
          <w:tcPr>
            <w:tcW w:w="850" w:type="dxa"/>
          </w:tcPr>
          <w:p w:rsidR="00773B9B" w:rsidRPr="00773B9B" w:rsidRDefault="006D09D5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предложении состав, запись, закреплять умения делать звукобуквенный анализ слов, сопоставлять схему и слово.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Моделирование. Исследование ситуации. Постановка и решение проблемы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(контроль процесса и результата деятельности) Познавательные (знаково-символическое моделирование) </w:t>
            </w: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понятие)</w:t>
            </w:r>
          </w:p>
        </w:tc>
      </w:tr>
      <w:tr w:rsidR="00773B9B" w:rsidRPr="00736867" w:rsidTr="00773B9B">
        <w:trPr>
          <w:trHeight w:val="9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76-78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навык различать парные звонкие и глухие согласные звуки, обнаружить, что парные согласные на конце слов заменяются глухими, развивать фонематический слух, развивать умение соотносить произношение и написание слов, воспитывать культуру учебного труда.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(контроль процесса и результата деятельности) Познавательные (обучение работе с разными видами информации, работе с вертикальным звуковым столбиком)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слов с парными согласными на конце слов.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79-81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41</w:t>
            </w: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навык различения парных звонких и глухих согласных звуков, на основе наблюдений – парные звонкие согласные на конце слов заменяются  глухими, развивать фонематический слух, воспитывать аккуратность.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ситуации, наблюдение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. последовательности, исследование ситуации, оценивание 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правильн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. работы.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(контроль процесса и результата деятельности) Познавательные (обучение работе с разными видами информации, умение читать дидактические иллюстрации, знаково-символическое моделирование, применять правила и инструкции) 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согласными.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81-82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42</w:t>
            </w:r>
          </w:p>
        </w:tc>
        <w:tc>
          <w:tcPr>
            <w:tcW w:w="850" w:type="dxa"/>
          </w:tcPr>
          <w:p w:rsidR="00773B9B" w:rsidRPr="00773B9B" w:rsidRDefault="006D09D5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знания учащихся о правописании слов с парными глухими и звонкими согласными, развивать умения сопоставлять произношение и написание слова, упражнять в написании слов с парными согласными, развивать мышление, речь, внимание,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русскому языку,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Наблюдение. Моделирование.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77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слов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парными согласными.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С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с.43-44</w:t>
            </w:r>
          </w:p>
        </w:tc>
        <w:tc>
          <w:tcPr>
            <w:tcW w:w="850" w:type="dxa"/>
          </w:tcPr>
          <w:p w:rsidR="00773B9B" w:rsidRDefault="006D09D5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B4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учащихся о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правописании слов с парными глухими и звонкими согласными, развивать умения сопоставлять произношение и написание слова, упражнять в написании слов с парными согласными.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Моделирование. 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алгоритма выполнения задания.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(обучение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разными видами информации)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921677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предложении.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85-86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 45</w:t>
            </w:r>
          </w:p>
        </w:tc>
        <w:tc>
          <w:tcPr>
            <w:tcW w:w="850" w:type="dxa"/>
          </w:tcPr>
          <w:p w:rsid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950B4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B4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Закреплять умения определять количество предложений по цели высказывания, формировать умение списывать текст.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(обучение работе с разными видами информации)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86-87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Т. с.46-47</w:t>
            </w: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постановки знаков препинания в конце предложений, разных по цели высказывания, обобщить знания об особенностях деления слов на слоги и для переноса, развивать речь учащихся, расширять словарный запас.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выполнения задания.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связанно с коммуникацией) Познавательные (обучение работе с разными видами информации)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У. С 87-89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Проверить умение составлять схемы предложений и сочинять предложения согласно схемам; воспитывать культуру труда.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ситуаций, требующих сравнения 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proofErr w:type="spell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связанно с коммуникацией)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проверять навык правописания изученных слов, воспитывать интерес к урокам русского языка.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выполнения задания. 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(применение правил и инструкции)</w:t>
            </w:r>
          </w:p>
        </w:tc>
      </w:tr>
      <w:tr w:rsidR="00921677" w:rsidRPr="00921677" w:rsidTr="00773B9B">
        <w:trPr>
          <w:trHeight w:val="150"/>
        </w:trPr>
        <w:tc>
          <w:tcPr>
            <w:tcW w:w="568" w:type="dxa"/>
          </w:tcPr>
          <w:p w:rsidR="00921677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921677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текста. Обобщение изученного материала</w:t>
            </w:r>
          </w:p>
        </w:tc>
        <w:tc>
          <w:tcPr>
            <w:tcW w:w="851" w:type="dxa"/>
          </w:tcPr>
          <w:p w:rsidR="00921677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677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921677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1677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списывать  печатный текст; развивать внимание, память; воспитывать аккуратность.</w:t>
            </w:r>
          </w:p>
        </w:tc>
        <w:tc>
          <w:tcPr>
            <w:tcW w:w="2126" w:type="dxa"/>
          </w:tcPr>
          <w:p w:rsidR="00B950B4" w:rsidRPr="00773B9B" w:rsidRDefault="00B950B4" w:rsidP="00B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921677" w:rsidRPr="00773B9B" w:rsidRDefault="00B950B4" w:rsidP="00B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Сравнение. Моделирование.</w:t>
            </w:r>
          </w:p>
        </w:tc>
        <w:tc>
          <w:tcPr>
            <w:tcW w:w="3686" w:type="dxa"/>
          </w:tcPr>
          <w:p w:rsidR="00B950B4" w:rsidRPr="00773B9B" w:rsidRDefault="00B950B4" w:rsidP="00B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(самоконтроль, коррекция). Коммуникативные</w:t>
            </w:r>
          </w:p>
          <w:p w:rsidR="00B950B4" w:rsidRPr="00773B9B" w:rsidRDefault="00B950B4" w:rsidP="00B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(умение выражать свои мысли). </w:t>
            </w:r>
          </w:p>
          <w:p w:rsidR="00921677" w:rsidRPr="00773B9B" w:rsidRDefault="00B950B4" w:rsidP="00B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(моделирование, сравнение).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Проверить уровень навыков правописания слов на изученные орфограмм; умение писать словарные слова, определённые программой, определять границы предложений и правильно их обозначать.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(сравнение)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(принятие практической учебной задачи)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(слушание учителя, понимание инструкции)</w:t>
            </w:r>
          </w:p>
        </w:tc>
      </w:tr>
      <w:tr w:rsidR="00773B9B" w:rsidRPr="00736867" w:rsidTr="00773B9B">
        <w:trPr>
          <w:trHeight w:val="150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921677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предложений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диктовку. Упражнение в написании слов с изученными орфограммами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С 85-86</w:t>
            </w: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навык правописания изученных слов,  написание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определять их границы и пользоваться знаками препинания в конце предложений; воспитывать интерес к урокам русского языка.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Наблюдение. Моделирование.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алгоритма выполнения задания.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связей)</w:t>
            </w:r>
          </w:p>
        </w:tc>
      </w:tr>
      <w:tr w:rsidR="00773B9B" w:rsidRPr="00736867" w:rsidTr="00773B9B">
        <w:trPr>
          <w:trHeight w:val="1837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изученными орфограммами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 о правописании слов с изученными орфограммами; формировать навык самоконтроля и самопроверки; воспитание умения  работать  самостоятельно, воспитывать культуру поведения.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выполнения задания.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Регулятивные (самоконтроль).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(сравнение, моделирование)</w:t>
            </w:r>
          </w:p>
        </w:tc>
      </w:tr>
      <w:tr w:rsidR="00773B9B" w:rsidRPr="00773B9B" w:rsidTr="00773B9B">
        <w:trPr>
          <w:trHeight w:val="1947"/>
        </w:trPr>
        <w:tc>
          <w:tcPr>
            <w:tcW w:w="568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Т. с.10-11(памятка)</w:t>
            </w:r>
          </w:p>
        </w:tc>
        <w:tc>
          <w:tcPr>
            <w:tcW w:w="850" w:type="dxa"/>
          </w:tcPr>
          <w:p w:rsidR="00773B9B" w:rsidRPr="00773B9B" w:rsidRDefault="00B950B4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9B" w:rsidRPr="00773B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списывать  печатный текст; развивать внимание, память; воспитывать аккуратность.</w:t>
            </w:r>
          </w:p>
        </w:tc>
        <w:tc>
          <w:tcPr>
            <w:tcW w:w="212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Сравнение. Моделирование.</w:t>
            </w:r>
          </w:p>
        </w:tc>
        <w:tc>
          <w:tcPr>
            <w:tcW w:w="3686" w:type="dxa"/>
          </w:tcPr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Регулятивные (самоконтроль, коррекция). Коммуникативные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 xml:space="preserve"> (умение выражать свои мысли). </w:t>
            </w:r>
          </w:p>
          <w:p w:rsidR="00773B9B" w:rsidRPr="00773B9B" w:rsidRDefault="00773B9B" w:rsidP="0010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sz w:val="24"/>
                <w:szCs w:val="24"/>
              </w:rPr>
              <w:t>Познавательные (моделирование, сравнение).</w:t>
            </w:r>
          </w:p>
        </w:tc>
      </w:tr>
    </w:tbl>
    <w:p w:rsidR="00773B9B" w:rsidRPr="00773B9B" w:rsidRDefault="00773B9B" w:rsidP="00773B9B">
      <w:pPr>
        <w:pStyle w:val="a3"/>
        <w:rPr>
          <w:rFonts w:ascii="Times New Roman" w:hAnsi="Times New Roman" w:cs="Times New Roman"/>
          <w:sz w:val="24"/>
          <w:szCs w:val="24"/>
        </w:rPr>
        <w:sectPr w:rsidR="00773B9B" w:rsidRPr="00773B9B" w:rsidSect="00773B9B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B950B4" w:rsidRPr="00B950B4" w:rsidRDefault="00B950B4" w:rsidP="00B950B4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</w:t>
      </w:r>
    </w:p>
    <w:p w:rsidR="00B950B4" w:rsidRPr="00B950B4" w:rsidRDefault="00B950B4" w:rsidP="00B950B4">
      <w:pPr>
        <w:jc w:val="center"/>
        <w:rPr>
          <w:rFonts w:ascii="Times New Roman" w:hAnsi="Times New Roman"/>
          <w:b/>
          <w:lang w:val="ru-RU"/>
        </w:rPr>
      </w:pPr>
      <w:r w:rsidRPr="00B950B4">
        <w:rPr>
          <w:rFonts w:ascii="Times New Roman" w:hAnsi="Times New Roman"/>
          <w:b/>
          <w:lang w:val="ru-RU"/>
        </w:rPr>
        <w:t>Контрольно-измерительные материалы</w:t>
      </w:r>
    </w:p>
    <w:p w:rsidR="00B950B4" w:rsidRPr="00B950B4" w:rsidRDefault="00B950B4" w:rsidP="00B950B4">
      <w:pPr>
        <w:jc w:val="center"/>
        <w:rPr>
          <w:rFonts w:ascii="Times New Roman" w:hAnsi="Times New Roman"/>
          <w:lang w:val="ru-RU"/>
        </w:rPr>
      </w:pPr>
    </w:p>
    <w:p w:rsidR="00B950B4" w:rsidRPr="00B950B4" w:rsidRDefault="00B950B4" w:rsidP="00B950B4">
      <w:pPr>
        <w:jc w:val="center"/>
        <w:rPr>
          <w:rFonts w:ascii="Times New Roman" w:hAnsi="Times New Roman"/>
          <w:lang w:val="ru-RU"/>
        </w:rPr>
      </w:pPr>
      <w:r w:rsidRPr="00B950B4">
        <w:rPr>
          <w:rFonts w:ascii="Times New Roman" w:hAnsi="Times New Roman"/>
          <w:lang w:val="ru-RU"/>
        </w:rPr>
        <w:t>ИТОГОВАЯ КОНТРОЛЬНАЯ РАБОТА</w:t>
      </w:r>
    </w:p>
    <w:p w:rsidR="00B950B4" w:rsidRPr="00B950B4" w:rsidRDefault="00B950B4" w:rsidP="00B950B4">
      <w:pPr>
        <w:jc w:val="center"/>
        <w:rPr>
          <w:rFonts w:ascii="Times New Roman" w:hAnsi="Times New Roman"/>
          <w:b/>
          <w:lang w:val="ru-RU"/>
        </w:rPr>
      </w:pPr>
    </w:p>
    <w:p w:rsidR="00B950B4" w:rsidRPr="00B950B4" w:rsidRDefault="00B950B4" w:rsidP="00B950B4">
      <w:pPr>
        <w:jc w:val="center"/>
        <w:rPr>
          <w:rFonts w:ascii="Times New Roman" w:hAnsi="Times New Roman"/>
          <w:b/>
          <w:lang w:val="ru-RU"/>
        </w:rPr>
      </w:pPr>
      <w:r w:rsidRPr="00B950B4">
        <w:rPr>
          <w:rFonts w:ascii="Times New Roman" w:hAnsi="Times New Roman"/>
          <w:b/>
          <w:lang w:val="ru-RU"/>
        </w:rPr>
        <w:t>Списывание текста</w:t>
      </w:r>
    </w:p>
    <w:p w:rsidR="00B950B4" w:rsidRPr="00B950B4" w:rsidRDefault="00B950B4" w:rsidP="00B950B4">
      <w:pPr>
        <w:jc w:val="center"/>
        <w:rPr>
          <w:rFonts w:ascii="Times New Roman" w:hAnsi="Times New Roman"/>
          <w:b/>
          <w:lang w:val="ru-RU"/>
        </w:rPr>
      </w:pPr>
    </w:p>
    <w:p w:rsidR="00B950B4" w:rsidRPr="00B950B4" w:rsidRDefault="00B950B4" w:rsidP="00B950B4">
      <w:pPr>
        <w:jc w:val="center"/>
        <w:rPr>
          <w:rFonts w:ascii="Times New Roman" w:hAnsi="Times New Roman"/>
          <w:b/>
          <w:lang w:val="ru-RU"/>
        </w:rPr>
      </w:pPr>
      <w:r w:rsidRPr="00B950B4">
        <w:rPr>
          <w:rFonts w:ascii="Times New Roman" w:hAnsi="Times New Roman"/>
          <w:b/>
          <w:lang w:val="ru-RU"/>
        </w:rPr>
        <w:t>ПТИЦЫ</w:t>
      </w:r>
    </w:p>
    <w:p w:rsidR="00B950B4" w:rsidRPr="00B950B4" w:rsidRDefault="00B950B4" w:rsidP="00B950B4">
      <w:pPr>
        <w:jc w:val="both"/>
        <w:rPr>
          <w:rFonts w:ascii="Times New Roman" w:hAnsi="Times New Roman"/>
          <w:b/>
          <w:lang w:val="ru-RU"/>
        </w:rPr>
      </w:pPr>
    </w:p>
    <w:p w:rsidR="00B950B4" w:rsidRPr="00B950B4" w:rsidRDefault="00B950B4" w:rsidP="00B950B4">
      <w:pPr>
        <w:spacing w:line="360" w:lineRule="auto"/>
        <w:jc w:val="both"/>
        <w:rPr>
          <w:rFonts w:ascii="Times New Roman" w:hAnsi="Times New Roman"/>
          <w:lang w:val="ru-RU"/>
        </w:rPr>
      </w:pPr>
      <w:r w:rsidRPr="00B950B4">
        <w:rPr>
          <w:rFonts w:ascii="Times New Roman" w:hAnsi="Times New Roman"/>
          <w:lang w:val="ru-RU"/>
        </w:rPr>
        <w:t xml:space="preserve">Вот и весна настала. В парке, в саду шум. Кричат галки и вороны. Много забот у птиц. В дупле берёзы скворцы устроили гнездо. Они работали весь день. Таскали в гнездо вату и сухой мох. Вечером птицы садились на ветки и пели. </w:t>
      </w:r>
    </w:p>
    <w:p w:rsidR="00B950B4" w:rsidRDefault="00B950B4">
      <w:pPr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lang w:val="ru-RU" w:bidi="ar-SA"/>
        </w:rPr>
      </w:pPr>
      <w:r w:rsidRPr="00B950B4">
        <w:rPr>
          <w:rFonts w:ascii="Times New Roman" w:hAnsi="Times New Roman"/>
          <w:lang w:val="ru-RU"/>
        </w:rPr>
        <w:br w:type="page"/>
      </w:r>
    </w:p>
    <w:p w:rsidR="00FD7BA3" w:rsidRDefault="00FD7BA3" w:rsidP="00FD7BA3">
      <w:pPr>
        <w:pStyle w:val="a3"/>
        <w:rPr>
          <w:rFonts w:ascii="Times New Roman" w:hAnsi="Times New Roman"/>
        </w:rPr>
      </w:pPr>
    </w:p>
    <w:p w:rsidR="00FD7BA3" w:rsidRDefault="00FD7BA3" w:rsidP="00FD7BA3">
      <w:pPr>
        <w:pStyle w:val="a3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7BA3" w:rsidRPr="00736867" w:rsidTr="00FD7BA3">
        <w:trPr>
          <w:trHeight w:val="3251"/>
        </w:trPr>
        <w:tc>
          <w:tcPr>
            <w:tcW w:w="4785" w:type="dxa"/>
          </w:tcPr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FD7BA3" w:rsidRDefault="00FD7BA3">
            <w:pPr>
              <w:rPr>
                <w:lang w:val="ru-RU"/>
              </w:rPr>
            </w:pPr>
          </w:p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Протокол заседания</w:t>
            </w:r>
          </w:p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методического совета</w:t>
            </w:r>
          </w:p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МБОУ СОШ №18</w:t>
            </w:r>
          </w:p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от__________20___ года №_____</w:t>
            </w:r>
          </w:p>
          <w:p w:rsidR="00FD7BA3" w:rsidRDefault="00FD7BA3">
            <w:pPr>
              <w:rPr>
                <w:lang w:val="ru-RU"/>
              </w:rPr>
            </w:pPr>
          </w:p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  <w:p w:rsidR="00FD7BA3" w:rsidRDefault="00FD7BA3">
            <w:pPr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(подпись руководителя МС, Ф.И.О.)</w:t>
            </w:r>
          </w:p>
        </w:tc>
        <w:tc>
          <w:tcPr>
            <w:tcW w:w="4786" w:type="dxa"/>
          </w:tcPr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FD7BA3" w:rsidRDefault="00FD7BA3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  <w:p w:rsidR="00FD7BA3" w:rsidRDefault="00FD7BA3">
            <w:pPr>
              <w:rPr>
                <w:lang w:val="ru-RU"/>
              </w:rPr>
            </w:pPr>
          </w:p>
          <w:p w:rsidR="00FD7BA3" w:rsidRDefault="00F00614">
            <w:pPr>
              <w:rPr>
                <w:lang w:val="ru-RU"/>
              </w:rPr>
            </w:pPr>
            <w:r>
              <w:rPr>
                <w:lang w:val="ru-RU"/>
              </w:rPr>
              <w:t>_____________ Пятницкая Е.С</w:t>
            </w:r>
            <w:r w:rsidR="00C849F2">
              <w:rPr>
                <w:lang w:val="ru-RU"/>
              </w:rPr>
              <w:t>.</w:t>
            </w:r>
          </w:p>
          <w:p w:rsidR="00FD7BA3" w:rsidRDefault="00FD7BA3">
            <w:pPr>
              <w:rPr>
                <w:lang w:val="ru-RU"/>
              </w:rPr>
            </w:pPr>
          </w:p>
          <w:p w:rsidR="00FD7BA3" w:rsidRDefault="00FD7BA3">
            <w:pPr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(подпись, Ф.И.О.)</w:t>
            </w:r>
          </w:p>
          <w:p w:rsidR="00FD7BA3" w:rsidRDefault="00FD7BA3">
            <w:pPr>
              <w:rPr>
                <w:vertAlign w:val="superscript"/>
                <w:lang w:val="ru-RU"/>
              </w:rPr>
            </w:pPr>
          </w:p>
          <w:p w:rsidR="00FD7BA3" w:rsidRDefault="00FD7BA3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_____________ 20____года</w:t>
            </w:r>
          </w:p>
        </w:tc>
      </w:tr>
    </w:tbl>
    <w:p w:rsidR="007C632A" w:rsidRPr="00773B9B" w:rsidRDefault="007C632A" w:rsidP="00773B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632A" w:rsidRPr="00773B9B" w:rsidSect="007C63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1183253"/>
    <w:multiLevelType w:val="hybridMultilevel"/>
    <w:tmpl w:val="96E698C8"/>
    <w:lvl w:ilvl="0" w:tplc="9E0C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21560"/>
    <w:multiLevelType w:val="hybridMultilevel"/>
    <w:tmpl w:val="18D04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1D4D"/>
    <w:multiLevelType w:val="hybridMultilevel"/>
    <w:tmpl w:val="5060ED8C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6D7F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6B95"/>
    <w:multiLevelType w:val="hybridMultilevel"/>
    <w:tmpl w:val="7624D842"/>
    <w:lvl w:ilvl="0" w:tplc="B2944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14E5D"/>
    <w:multiLevelType w:val="hybridMultilevel"/>
    <w:tmpl w:val="86F8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62D6"/>
    <w:multiLevelType w:val="hybridMultilevel"/>
    <w:tmpl w:val="0262E9E0"/>
    <w:lvl w:ilvl="0" w:tplc="9E0C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66F7F"/>
    <w:multiLevelType w:val="hybridMultilevel"/>
    <w:tmpl w:val="F404D3D6"/>
    <w:lvl w:ilvl="0" w:tplc="3A6A7EC6">
      <w:start w:val="65535"/>
      <w:numFmt w:val="bullet"/>
      <w:lvlText w:val="-"/>
      <w:lvlJc w:val="left"/>
      <w:pPr>
        <w:ind w:left="76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2B4878"/>
    <w:multiLevelType w:val="hybridMultilevel"/>
    <w:tmpl w:val="CEC8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F8A"/>
    <w:multiLevelType w:val="hybridMultilevel"/>
    <w:tmpl w:val="6A7EF0BE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7CA"/>
    <w:multiLevelType w:val="hybridMultilevel"/>
    <w:tmpl w:val="3426EB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D076EF8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7663F"/>
    <w:multiLevelType w:val="hybridMultilevel"/>
    <w:tmpl w:val="D694A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768DA"/>
    <w:multiLevelType w:val="hybridMultilevel"/>
    <w:tmpl w:val="AA14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91B19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4A4"/>
    <w:multiLevelType w:val="hybridMultilevel"/>
    <w:tmpl w:val="AECE97CE"/>
    <w:lvl w:ilvl="0" w:tplc="64881A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56CC1"/>
    <w:multiLevelType w:val="hybridMultilevel"/>
    <w:tmpl w:val="2376E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F2F59"/>
    <w:multiLevelType w:val="hybridMultilevel"/>
    <w:tmpl w:val="98E89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958E0"/>
    <w:multiLevelType w:val="hybridMultilevel"/>
    <w:tmpl w:val="5C0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255CB"/>
    <w:multiLevelType w:val="hybridMultilevel"/>
    <w:tmpl w:val="9F7E4FAA"/>
    <w:lvl w:ilvl="0" w:tplc="9C92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7F7B10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A14A2"/>
    <w:multiLevelType w:val="hybridMultilevel"/>
    <w:tmpl w:val="228E086A"/>
    <w:lvl w:ilvl="0" w:tplc="1870EA1C">
      <w:start w:val="1"/>
      <w:numFmt w:val="upperRoman"/>
      <w:lvlText w:val="%1."/>
      <w:lvlJc w:val="righ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20"/>
  </w:num>
  <w:num w:numId="7">
    <w:abstractNumId w:val="12"/>
  </w:num>
  <w:num w:numId="8">
    <w:abstractNumId w:val="23"/>
  </w:num>
  <w:num w:numId="9">
    <w:abstractNumId w:val="17"/>
  </w:num>
  <w:num w:numId="10">
    <w:abstractNumId w:val="13"/>
  </w:num>
  <w:num w:numId="11">
    <w:abstractNumId w:val="4"/>
  </w:num>
  <w:num w:numId="12">
    <w:abstractNumId w:val="24"/>
  </w:num>
  <w:num w:numId="13">
    <w:abstractNumId w:val="5"/>
  </w:num>
  <w:num w:numId="14">
    <w:abstractNumId w:val="26"/>
  </w:num>
  <w:num w:numId="15">
    <w:abstractNumId w:val="10"/>
  </w:num>
  <w:num w:numId="16">
    <w:abstractNumId w:val="22"/>
  </w:num>
  <w:num w:numId="17">
    <w:abstractNumId w:val="7"/>
  </w:num>
  <w:num w:numId="18">
    <w:abstractNumId w:val="0"/>
  </w:num>
  <w:num w:numId="19">
    <w:abstractNumId w:val="14"/>
  </w:num>
  <w:num w:numId="20">
    <w:abstractNumId w:val="18"/>
  </w:num>
  <w:num w:numId="21">
    <w:abstractNumId w:val="2"/>
  </w:num>
  <w:num w:numId="22">
    <w:abstractNumId w:val="19"/>
  </w:num>
  <w:num w:numId="23">
    <w:abstractNumId w:val="11"/>
  </w:num>
  <w:num w:numId="24">
    <w:abstractNumId w:val="9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2E"/>
    <w:rsid w:val="000C0148"/>
    <w:rsid w:val="00101596"/>
    <w:rsid w:val="00117D3F"/>
    <w:rsid w:val="001E25DE"/>
    <w:rsid w:val="003B6208"/>
    <w:rsid w:val="00471A48"/>
    <w:rsid w:val="004C3051"/>
    <w:rsid w:val="005B2F4C"/>
    <w:rsid w:val="006D09D5"/>
    <w:rsid w:val="007014DD"/>
    <w:rsid w:val="00736867"/>
    <w:rsid w:val="007531AC"/>
    <w:rsid w:val="00773B9B"/>
    <w:rsid w:val="007A74ED"/>
    <w:rsid w:val="007C632A"/>
    <w:rsid w:val="007D113F"/>
    <w:rsid w:val="007D16BA"/>
    <w:rsid w:val="00853702"/>
    <w:rsid w:val="00921677"/>
    <w:rsid w:val="00B950B4"/>
    <w:rsid w:val="00BB7E6D"/>
    <w:rsid w:val="00C4402E"/>
    <w:rsid w:val="00C849F2"/>
    <w:rsid w:val="00D2496F"/>
    <w:rsid w:val="00D839EB"/>
    <w:rsid w:val="00DA1A6E"/>
    <w:rsid w:val="00E411BB"/>
    <w:rsid w:val="00F00614"/>
    <w:rsid w:val="00F2693D"/>
    <w:rsid w:val="00FC6930"/>
    <w:rsid w:val="00FD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2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44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44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C6930"/>
    <w:pPr>
      <w:ind w:left="720"/>
      <w:contextualSpacing/>
    </w:pPr>
  </w:style>
  <w:style w:type="character" w:customStyle="1" w:styleId="Zag11">
    <w:name w:val="Zag_11"/>
    <w:rsid w:val="007C632A"/>
  </w:style>
  <w:style w:type="paragraph" w:customStyle="1" w:styleId="Osnova">
    <w:name w:val="Osnova"/>
    <w:basedOn w:val="a"/>
    <w:rsid w:val="007C63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">
    <w:name w:val="Заголовок 3+"/>
    <w:basedOn w:val="a"/>
    <w:rsid w:val="00773B9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773B9B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eastAsia="ru-RU" w:bidi="ar-SA"/>
    </w:rPr>
  </w:style>
  <w:style w:type="character" w:customStyle="1" w:styleId="a7">
    <w:name w:val="Основной текст Знак"/>
    <w:basedOn w:val="a0"/>
    <w:link w:val="a6"/>
    <w:rsid w:val="00773B9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D7BA3"/>
  </w:style>
  <w:style w:type="table" w:styleId="a8">
    <w:name w:val="Table Grid"/>
    <w:basedOn w:val="a1"/>
    <w:uiPriority w:val="59"/>
    <w:rsid w:val="00FD7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743D-FBAF-465A-BABE-7FE99529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23</Pages>
  <Words>7396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10</cp:revision>
  <dcterms:created xsi:type="dcterms:W3CDTF">2012-09-23T08:58:00Z</dcterms:created>
  <dcterms:modified xsi:type="dcterms:W3CDTF">2018-11-04T11:10:00Z</dcterms:modified>
</cp:coreProperties>
</file>